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3E56A" w14:textId="77777777" w:rsidR="008C6AA3" w:rsidRPr="00745559" w:rsidRDefault="008C6A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8"/>
        <w:gridCol w:w="3064"/>
        <w:gridCol w:w="3485"/>
        <w:gridCol w:w="850"/>
        <w:gridCol w:w="1701"/>
        <w:gridCol w:w="869"/>
        <w:gridCol w:w="1825"/>
      </w:tblGrid>
      <w:tr w:rsidR="008C6AA3" w:rsidRPr="00745559" w14:paraId="182AB9FD" w14:textId="77777777">
        <w:tc>
          <w:tcPr>
            <w:tcW w:w="2348" w:type="dxa"/>
            <w:shd w:val="clear" w:color="auto" w:fill="E7E6E6"/>
            <w:vAlign w:val="center"/>
          </w:tcPr>
          <w:p w14:paraId="3DD4DF43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Unit title</w:t>
            </w:r>
          </w:p>
        </w:tc>
        <w:tc>
          <w:tcPr>
            <w:tcW w:w="3064" w:type="dxa"/>
            <w:shd w:val="clear" w:color="auto" w:fill="auto"/>
            <w:vAlign w:val="center"/>
          </w:tcPr>
          <w:p w14:paraId="2A85D952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Professional Practice in the Music Industry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BEED94E" w14:textId="77777777" w:rsidR="008C6AA3" w:rsidRPr="00745559" w:rsidRDefault="008C6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5245" w:type="dxa"/>
            <w:gridSpan w:val="4"/>
            <w:shd w:val="clear" w:color="auto" w:fill="E7E6E6"/>
            <w:vAlign w:val="center"/>
          </w:tcPr>
          <w:p w14:paraId="45138038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Key to learning opportunities</w:t>
            </w:r>
          </w:p>
        </w:tc>
      </w:tr>
      <w:tr w:rsidR="008C6AA3" w:rsidRPr="00745559" w14:paraId="2FBAD340" w14:textId="77777777">
        <w:trPr>
          <w:trHeight w:val="560"/>
        </w:trPr>
        <w:tc>
          <w:tcPr>
            <w:tcW w:w="2348" w:type="dxa"/>
            <w:shd w:val="clear" w:color="auto" w:fill="E7E6E6"/>
            <w:vAlign w:val="center"/>
          </w:tcPr>
          <w:p w14:paraId="3A2DE9FD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Guided learning hours</w:t>
            </w:r>
          </w:p>
        </w:tc>
        <w:tc>
          <w:tcPr>
            <w:tcW w:w="3064" w:type="dxa"/>
            <w:vAlign w:val="center"/>
          </w:tcPr>
          <w:p w14:paraId="0E7668E7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90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14:paraId="6FA31F29" w14:textId="77777777" w:rsidR="008C6AA3" w:rsidRPr="00745559" w:rsidRDefault="008C6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850" w:type="dxa"/>
          </w:tcPr>
          <w:p w14:paraId="5FEF5F67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AW</w:t>
            </w:r>
          </w:p>
        </w:tc>
        <w:tc>
          <w:tcPr>
            <w:tcW w:w="1701" w:type="dxa"/>
          </w:tcPr>
          <w:p w14:paraId="7D2BE7D4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Assignment writing</w:t>
            </w:r>
          </w:p>
        </w:tc>
        <w:tc>
          <w:tcPr>
            <w:tcW w:w="869" w:type="dxa"/>
          </w:tcPr>
          <w:p w14:paraId="1869A20F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RS</w:t>
            </w:r>
          </w:p>
        </w:tc>
        <w:tc>
          <w:tcPr>
            <w:tcW w:w="1825" w:type="dxa"/>
          </w:tcPr>
          <w:p w14:paraId="277ADE9C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Revision session</w:t>
            </w:r>
          </w:p>
        </w:tc>
      </w:tr>
      <w:tr w:rsidR="008C6AA3" w:rsidRPr="00745559" w14:paraId="32509C99" w14:textId="77777777">
        <w:trPr>
          <w:trHeight w:val="520"/>
        </w:trPr>
        <w:tc>
          <w:tcPr>
            <w:tcW w:w="2348" w:type="dxa"/>
            <w:shd w:val="clear" w:color="auto" w:fill="E7E6E6"/>
            <w:vAlign w:val="center"/>
          </w:tcPr>
          <w:p w14:paraId="2D470A27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Number of lessons</w:t>
            </w:r>
          </w:p>
        </w:tc>
        <w:tc>
          <w:tcPr>
            <w:tcW w:w="3064" w:type="dxa"/>
            <w:vAlign w:val="center"/>
          </w:tcPr>
          <w:p w14:paraId="195D5416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90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14:paraId="2C6F8245" w14:textId="77777777" w:rsidR="008C6AA3" w:rsidRPr="00745559" w:rsidRDefault="008C6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850" w:type="dxa"/>
          </w:tcPr>
          <w:p w14:paraId="4CE56656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GS</w:t>
            </w:r>
          </w:p>
        </w:tc>
        <w:tc>
          <w:tcPr>
            <w:tcW w:w="1701" w:type="dxa"/>
          </w:tcPr>
          <w:p w14:paraId="1793BFD8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Guest speaker</w:t>
            </w:r>
          </w:p>
        </w:tc>
        <w:tc>
          <w:tcPr>
            <w:tcW w:w="869" w:type="dxa"/>
          </w:tcPr>
          <w:p w14:paraId="1A3389B4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V</w:t>
            </w:r>
          </w:p>
        </w:tc>
        <w:tc>
          <w:tcPr>
            <w:tcW w:w="1825" w:type="dxa"/>
          </w:tcPr>
          <w:p w14:paraId="463675C3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Visit</w:t>
            </w:r>
          </w:p>
        </w:tc>
      </w:tr>
      <w:tr w:rsidR="008C6AA3" w:rsidRPr="00745559" w14:paraId="4BFF46CC" w14:textId="77777777">
        <w:trPr>
          <w:trHeight w:val="260"/>
        </w:trPr>
        <w:tc>
          <w:tcPr>
            <w:tcW w:w="2348" w:type="dxa"/>
            <w:shd w:val="clear" w:color="auto" w:fill="E7E6E6"/>
            <w:vAlign w:val="center"/>
          </w:tcPr>
          <w:p w14:paraId="59945C7E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Duration of lessons</w:t>
            </w:r>
          </w:p>
        </w:tc>
        <w:tc>
          <w:tcPr>
            <w:tcW w:w="3064" w:type="dxa"/>
            <w:vAlign w:val="center"/>
          </w:tcPr>
          <w:p w14:paraId="2BAD2F7B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1 hour (unless otherwise stated)</w:t>
            </w:r>
          </w:p>
        </w:tc>
        <w:tc>
          <w:tcPr>
            <w:tcW w:w="3485" w:type="dxa"/>
            <w:tcBorders>
              <w:top w:val="nil"/>
              <w:bottom w:val="nil"/>
            </w:tcBorders>
          </w:tcPr>
          <w:p w14:paraId="2E035621" w14:textId="77777777" w:rsidR="008C6AA3" w:rsidRPr="00745559" w:rsidRDefault="008C6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850" w:type="dxa"/>
          </w:tcPr>
          <w:p w14:paraId="510BFEAA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IS</w:t>
            </w:r>
          </w:p>
        </w:tc>
        <w:tc>
          <w:tcPr>
            <w:tcW w:w="1701" w:type="dxa"/>
          </w:tcPr>
          <w:p w14:paraId="54358EF5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Independent study</w:t>
            </w:r>
          </w:p>
        </w:tc>
        <w:tc>
          <w:tcPr>
            <w:tcW w:w="869" w:type="dxa"/>
          </w:tcPr>
          <w:p w14:paraId="25BA269F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WE</w:t>
            </w:r>
          </w:p>
        </w:tc>
        <w:tc>
          <w:tcPr>
            <w:tcW w:w="1825" w:type="dxa"/>
          </w:tcPr>
          <w:p w14:paraId="71685E87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Work experience</w:t>
            </w:r>
          </w:p>
        </w:tc>
      </w:tr>
    </w:tbl>
    <w:p w14:paraId="1B4BCD5D" w14:textId="5D103E56" w:rsidR="008C6AA3" w:rsidRDefault="008C6AA3">
      <w:pPr>
        <w:spacing w:after="0"/>
      </w:pPr>
    </w:p>
    <w:tbl>
      <w:tblPr>
        <w:tblpPr w:leftFromText="181" w:rightFromText="181" w:topFromText="181" w:bottomFromText="181" w:vertAnchor="text" w:tblpY="1"/>
        <w:tblOverlap w:val="never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</w:tblGrid>
      <w:tr w:rsidR="002B1BB3" w:rsidRPr="0022776B" w14:paraId="6DE53EAF" w14:textId="77777777" w:rsidTr="002B1BB3">
        <w:trPr>
          <w:trHeight w:val="272"/>
        </w:trPr>
        <w:tc>
          <w:tcPr>
            <w:tcW w:w="5495" w:type="dxa"/>
            <w:shd w:val="clear" w:color="auto" w:fill="E7E6E6"/>
            <w:vAlign w:val="center"/>
          </w:tcPr>
          <w:p w14:paraId="597EBB53" w14:textId="77777777" w:rsidR="002B1BB3" w:rsidRPr="0022776B" w:rsidRDefault="002B1BB3" w:rsidP="000D616B">
            <w:pPr>
              <w:pStyle w:val="Tableheadsmall"/>
              <w:ind w:left="0"/>
            </w:pPr>
            <w:r w:rsidRPr="0022776B">
              <w:t>Links to other units</w:t>
            </w:r>
          </w:p>
        </w:tc>
      </w:tr>
      <w:tr w:rsidR="002B1BB3" w:rsidRPr="0022776B" w14:paraId="3004BD86" w14:textId="77777777" w:rsidTr="002B1BB3">
        <w:trPr>
          <w:trHeight w:val="272"/>
        </w:trPr>
        <w:tc>
          <w:tcPr>
            <w:tcW w:w="5495" w:type="dxa"/>
            <w:shd w:val="clear" w:color="auto" w:fill="auto"/>
            <w:vAlign w:val="center"/>
          </w:tcPr>
          <w:p w14:paraId="5572CBE4" w14:textId="1B378F91" w:rsidR="002B1BB3" w:rsidRPr="0022776B" w:rsidRDefault="002B1BB3" w:rsidP="002B1BB3">
            <w:pPr>
              <w:pStyle w:val="Tabletextbullets"/>
              <w:numPr>
                <w:ilvl w:val="0"/>
                <w:numId w:val="0"/>
              </w:numPr>
              <w:ind w:left="397" w:hanging="397"/>
            </w:pPr>
            <w:r>
              <w:t>All other units.</w:t>
            </w:r>
            <w:r w:rsidRPr="0022776B">
              <w:t xml:space="preserve"> </w:t>
            </w:r>
          </w:p>
        </w:tc>
      </w:tr>
    </w:tbl>
    <w:p w14:paraId="53345909" w14:textId="77777777" w:rsidR="002B1BB3" w:rsidRPr="00745559" w:rsidRDefault="002B1BB3">
      <w:pPr>
        <w:spacing w:after="0"/>
      </w:pPr>
    </w:p>
    <w:tbl>
      <w:tblPr>
        <w:tblStyle w:val="a0"/>
        <w:tblW w:w="14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14"/>
        <w:gridCol w:w="1171"/>
        <w:gridCol w:w="6804"/>
        <w:gridCol w:w="2552"/>
        <w:gridCol w:w="235"/>
      </w:tblGrid>
      <w:tr w:rsidR="003F3E13" w:rsidRPr="00745559" w14:paraId="0FE7FA27" w14:textId="77777777" w:rsidTr="00D8650E">
        <w:trPr>
          <w:gridAfter w:val="1"/>
          <w:wAfter w:w="235" w:type="dxa"/>
          <w:trHeight w:val="886"/>
        </w:trPr>
        <w:tc>
          <w:tcPr>
            <w:tcW w:w="1101" w:type="dxa"/>
            <w:shd w:val="clear" w:color="auto" w:fill="E7E6E6"/>
            <w:vAlign w:val="center"/>
          </w:tcPr>
          <w:p w14:paraId="461226AD" w14:textId="77777777" w:rsidR="003F3E13" w:rsidRPr="00B714F5" w:rsidRDefault="003F3E13" w:rsidP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 w:rsidRPr="00B714F5">
              <w:rPr>
                <w:b/>
                <w:color w:val="000000"/>
              </w:rPr>
              <w:t>Lesson</w:t>
            </w:r>
          </w:p>
        </w:tc>
        <w:tc>
          <w:tcPr>
            <w:tcW w:w="2514" w:type="dxa"/>
            <w:shd w:val="clear" w:color="auto" w:fill="E7E6E6"/>
            <w:vAlign w:val="center"/>
          </w:tcPr>
          <w:p w14:paraId="41629609" w14:textId="77777777" w:rsidR="003F3E13" w:rsidRPr="00B714F5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 w:rsidRPr="00B714F5">
              <w:rPr>
                <w:b/>
                <w:color w:val="000000"/>
              </w:rPr>
              <w:t>Topic</w:t>
            </w:r>
          </w:p>
        </w:tc>
        <w:tc>
          <w:tcPr>
            <w:tcW w:w="1171" w:type="dxa"/>
            <w:shd w:val="clear" w:color="auto" w:fill="E7E6E6"/>
            <w:vAlign w:val="center"/>
          </w:tcPr>
          <w:p w14:paraId="7E22B347" w14:textId="569980B4" w:rsidR="003F3E13" w:rsidRPr="00745559" w:rsidRDefault="003F3E13" w:rsidP="00B1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 w:hanging="113"/>
              <w:jc w:val="center"/>
              <w:rPr>
                <w:b/>
                <w:color w:val="000000"/>
              </w:rPr>
            </w:pPr>
            <w:r w:rsidRPr="00745559">
              <w:rPr>
                <w:b/>
                <w:color w:val="000000"/>
              </w:rPr>
              <w:t>Lesson type</w:t>
            </w:r>
          </w:p>
        </w:tc>
        <w:tc>
          <w:tcPr>
            <w:tcW w:w="6804" w:type="dxa"/>
            <w:shd w:val="clear" w:color="auto" w:fill="E7E6E6"/>
            <w:vAlign w:val="center"/>
          </w:tcPr>
          <w:p w14:paraId="1444AD19" w14:textId="77777777" w:rsidR="003F3E13" w:rsidRPr="00112A5C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 w:rsidRPr="00112A5C">
              <w:rPr>
                <w:b/>
                <w:color w:val="000000"/>
              </w:rPr>
              <w:t>Suggested activities</w:t>
            </w:r>
          </w:p>
        </w:tc>
        <w:tc>
          <w:tcPr>
            <w:tcW w:w="2552" w:type="dxa"/>
            <w:shd w:val="clear" w:color="auto" w:fill="E7E6E6"/>
            <w:vAlign w:val="center"/>
          </w:tcPr>
          <w:p w14:paraId="10F486E7" w14:textId="77777777" w:rsidR="003F3E13" w:rsidRPr="00112A5C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 w:rsidRPr="00112A5C">
              <w:rPr>
                <w:b/>
                <w:color w:val="000000"/>
              </w:rPr>
              <w:t>Classroom resources</w:t>
            </w:r>
          </w:p>
        </w:tc>
      </w:tr>
      <w:tr w:rsidR="008C6AA3" w:rsidRPr="00745559" w14:paraId="78A3AFD3" w14:textId="77777777" w:rsidTr="00D8650E">
        <w:trPr>
          <w:gridAfter w:val="1"/>
          <w:wAfter w:w="235" w:type="dxa"/>
          <w:trHeight w:val="400"/>
        </w:trPr>
        <w:tc>
          <w:tcPr>
            <w:tcW w:w="14142" w:type="dxa"/>
            <w:gridSpan w:val="5"/>
            <w:shd w:val="clear" w:color="auto" w:fill="E7E6E6"/>
            <w:vAlign w:val="center"/>
          </w:tcPr>
          <w:p w14:paraId="5174606A" w14:textId="49D60DDC" w:rsidR="008C6AA3" w:rsidRPr="00745559" w:rsidRDefault="00484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>Learning aim</w:t>
            </w:r>
            <w:r w:rsidR="00827F78"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 xml:space="preserve"> A: Professional practice for industry success</w:t>
            </w:r>
          </w:p>
        </w:tc>
      </w:tr>
      <w:tr w:rsidR="003F3E13" w:rsidRPr="00745559" w14:paraId="0CDD108C" w14:textId="77777777" w:rsidTr="00D8650E">
        <w:trPr>
          <w:gridAfter w:val="1"/>
          <w:wAfter w:w="235" w:type="dxa"/>
          <w:trHeight w:val="1920"/>
        </w:trPr>
        <w:tc>
          <w:tcPr>
            <w:tcW w:w="1101" w:type="dxa"/>
          </w:tcPr>
          <w:p w14:paraId="3A9D3261" w14:textId="59EB4C0A" w:rsidR="003F3E13" w:rsidRPr="00745559" w:rsidRDefault="003F3E13" w:rsidP="001E4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1–2</w:t>
            </w:r>
          </w:p>
        </w:tc>
        <w:tc>
          <w:tcPr>
            <w:tcW w:w="2514" w:type="dxa"/>
          </w:tcPr>
          <w:p w14:paraId="3BA28F7A" w14:textId="23F3E01B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A1: Professional behaviours</w:t>
            </w:r>
          </w:p>
          <w:p w14:paraId="666705CC" w14:textId="20FE4555" w:rsidR="003F3E13" w:rsidRPr="00745559" w:rsidRDefault="003F3E13" w:rsidP="000B4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Skills review – Induction project </w:t>
            </w:r>
            <w:r>
              <w:rPr>
                <w:color w:val="000000"/>
              </w:rPr>
              <w:br/>
            </w:r>
            <w:r w:rsidRPr="00745559">
              <w:rPr>
                <w:color w:val="000000"/>
              </w:rPr>
              <w:t>(2 weeks)</w:t>
            </w:r>
          </w:p>
        </w:tc>
        <w:tc>
          <w:tcPr>
            <w:tcW w:w="1171" w:type="dxa"/>
          </w:tcPr>
          <w:p w14:paraId="1956521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</w:tcPr>
          <w:p w14:paraId="1F97A37B" w14:textId="7160D47D" w:rsidR="003F3E13" w:rsidRPr="00745559" w:rsidRDefault="003F3E13" w:rsidP="00A206D3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 introduction:</w:t>
            </w:r>
            <w:r w:rsidRPr="00745559">
              <w:rPr>
                <w:color w:val="000000"/>
              </w:rPr>
              <w:t xml:space="preserve"> give a summary of unit coverage, assessment and study guides.</w:t>
            </w:r>
          </w:p>
          <w:p w14:paraId="176773D6" w14:textId="151B37FF" w:rsidR="003F3E13" w:rsidRPr="00745559" w:rsidRDefault="003F3E13" w:rsidP="00B61C4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Individual reflection</w:t>
            </w:r>
            <w:r w:rsidRPr="00745559">
              <w:rPr>
                <w:color w:val="000000"/>
              </w:rPr>
              <w:t>: personal audit of unit content. Learners to confirm understanding and raise any queries.</w:t>
            </w:r>
          </w:p>
          <w:p w14:paraId="76D39D86" w14:textId="46FA85E4" w:rsidR="003F3E13" w:rsidRPr="00745559" w:rsidRDefault="003F3E13" w:rsidP="00B61C4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Group discussion/activity:</w:t>
            </w:r>
            <w:r w:rsidRPr="00745559">
              <w:rPr>
                <w:color w:val="000000"/>
              </w:rPr>
              <w:t xml:space="preserve"> present the definitions of the different professional competencies and behaviours. Learners should explore definitions and debate.</w:t>
            </w:r>
          </w:p>
          <w:p w14:paraId="2F4F1425" w14:textId="13EF4676" w:rsidR="003F3E13" w:rsidRPr="00745559" w:rsidRDefault="003F3E13" w:rsidP="003E0425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Group discussion:</w:t>
            </w:r>
            <w:r w:rsidRPr="00745559">
              <w:rPr>
                <w:color w:val="000000"/>
              </w:rPr>
              <w:t xml:space="preserve"> learners discuss the following questions: How crucial is this content for a successful career in the music industry? What do these terms mean? How can you develop these skills?</w:t>
            </w:r>
          </w:p>
        </w:tc>
        <w:tc>
          <w:tcPr>
            <w:tcW w:w="2552" w:type="dxa"/>
          </w:tcPr>
          <w:p w14:paraId="19E1F768" w14:textId="2CC063A0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Copies of unit content for learners’ files</w:t>
            </w:r>
          </w:p>
        </w:tc>
      </w:tr>
      <w:tr w:rsidR="003F3E13" w:rsidRPr="00745559" w14:paraId="3D10F9F1" w14:textId="77777777" w:rsidTr="00D8650E">
        <w:trPr>
          <w:gridAfter w:val="1"/>
          <w:wAfter w:w="235" w:type="dxa"/>
          <w:trHeight w:val="1380"/>
        </w:trPr>
        <w:tc>
          <w:tcPr>
            <w:tcW w:w="1101" w:type="dxa"/>
          </w:tcPr>
          <w:p w14:paraId="17D09471" w14:textId="5D6ECD0B" w:rsidR="003F3E13" w:rsidRPr="00745559" w:rsidRDefault="003F3E13" w:rsidP="00BB4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3–6</w:t>
            </w:r>
          </w:p>
        </w:tc>
        <w:tc>
          <w:tcPr>
            <w:tcW w:w="2514" w:type="dxa"/>
          </w:tcPr>
          <w:p w14:paraId="37DB74C4" w14:textId="3979749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A2: Project planning </w:t>
            </w:r>
          </w:p>
          <w:p w14:paraId="791B4224" w14:textId="4CA780B5" w:rsidR="003F3E13" w:rsidRPr="00745559" w:rsidRDefault="003F3E13" w:rsidP="00BB4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Planning a project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(4-week project)</w:t>
            </w:r>
          </w:p>
        </w:tc>
        <w:tc>
          <w:tcPr>
            <w:tcW w:w="1171" w:type="dxa"/>
          </w:tcPr>
          <w:p w14:paraId="25C54F1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1D783AD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28760BE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804" w:type="dxa"/>
          </w:tcPr>
          <w:p w14:paraId="53B31619" w14:textId="1A418B61" w:rsidR="003F3E13" w:rsidRPr="00745559" w:rsidRDefault="003F3E13" w:rsidP="00B61C4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 presentation:</w:t>
            </w:r>
            <w:r w:rsidRPr="00745559">
              <w:rPr>
                <w:color w:val="000000"/>
              </w:rPr>
              <w:t xml:space="preserve"> present how to plan short-, medium- and long-term targets, documenting, trouble shooting and problem solving.</w:t>
            </w:r>
          </w:p>
          <w:p w14:paraId="1863A8FB" w14:textId="4DEB1B0D" w:rsidR="003F3E13" w:rsidRPr="00745559" w:rsidRDefault="003F3E13" w:rsidP="00B61C4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Activity:</w:t>
            </w:r>
            <w:r w:rsidRPr="00745559">
              <w:rPr>
                <w:color w:val="000000"/>
              </w:rPr>
              <w:t xml:space="preserve"> learners create a file collecting planning materials and use these materials to look at how projects are planned.</w:t>
            </w:r>
          </w:p>
          <w:p w14:paraId="42566E3D" w14:textId="5F8CCF92" w:rsidR="003F3E13" w:rsidRPr="00745559" w:rsidRDefault="003F3E13" w:rsidP="00B61C4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Presentation and discussion:</w:t>
            </w:r>
            <w:r w:rsidRPr="00745559">
              <w:rPr>
                <w:color w:val="000000"/>
              </w:rPr>
              <w:t xml:space="preserve"> Ask: How are school concerts planned? What are the planning requirements (legal) and planning benefits (practical)?</w:t>
            </w:r>
          </w:p>
          <w:p w14:paraId="08CFF7D3" w14:textId="0956A796" w:rsidR="003F3E13" w:rsidRPr="00112A5C" w:rsidRDefault="003F3E13" w:rsidP="00112A5C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Small group project: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</w:t>
            </w:r>
            <w:r w:rsidRPr="00745559">
              <w:rPr>
                <w:color w:val="000000"/>
              </w:rPr>
              <w:t xml:space="preserve">plan a simple concert. </w:t>
            </w:r>
            <w:r>
              <w:rPr>
                <w:color w:val="000000"/>
              </w:rPr>
              <w:t>T</w:t>
            </w:r>
            <w:r w:rsidRPr="00745559">
              <w:rPr>
                <w:color w:val="000000"/>
              </w:rPr>
              <w:t xml:space="preserve">hey </w:t>
            </w:r>
            <w:r>
              <w:rPr>
                <w:color w:val="000000"/>
              </w:rPr>
              <w:t xml:space="preserve">should </w:t>
            </w:r>
            <w:r w:rsidRPr="00112A5C">
              <w:rPr>
                <w:color w:val="000000"/>
              </w:rPr>
              <w:t>produce the documentation and requirements for a small school concert</w:t>
            </w:r>
            <w:r w:rsidRPr="00745559">
              <w:rPr>
                <w:color w:val="000000"/>
              </w:rPr>
              <w:t>.</w:t>
            </w:r>
          </w:p>
        </w:tc>
        <w:tc>
          <w:tcPr>
            <w:tcW w:w="2552" w:type="dxa"/>
          </w:tcPr>
          <w:p w14:paraId="4C46394C" w14:textId="5C67E3E8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  <w:tr w:rsidR="003F3E13" w:rsidRPr="00745559" w14:paraId="7F512CBC" w14:textId="77777777" w:rsidTr="00D8650E">
        <w:trPr>
          <w:gridAfter w:val="1"/>
          <w:wAfter w:w="235" w:type="dxa"/>
          <w:trHeight w:val="1380"/>
        </w:trPr>
        <w:tc>
          <w:tcPr>
            <w:tcW w:w="1101" w:type="dxa"/>
            <w:shd w:val="clear" w:color="auto" w:fill="auto"/>
          </w:tcPr>
          <w:p w14:paraId="4F516A84" w14:textId="189F20E3" w:rsidR="003F3E13" w:rsidRPr="00745559" w:rsidRDefault="003F3E13" w:rsidP="00C7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7–8</w:t>
            </w:r>
          </w:p>
        </w:tc>
        <w:tc>
          <w:tcPr>
            <w:tcW w:w="2514" w:type="dxa"/>
            <w:shd w:val="clear" w:color="auto" w:fill="auto"/>
          </w:tcPr>
          <w:p w14:paraId="01702D3D" w14:textId="7C91DEE2" w:rsidR="003F3E13" w:rsidRPr="00745559" w:rsidRDefault="003F3E13">
            <w:pPr>
              <w:spacing w:before="80" w:after="80" w:line="240" w:lineRule="auto"/>
            </w:pPr>
            <w:r w:rsidRPr="00745559">
              <w:rPr>
                <w:b/>
              </w:rPr>
              <w:t>A3: Legal requirements</w:t>
            </w:r>
          </w:p>
          <w:p w14:paraId="4784241F" w14:textId="51016FB4" w:rsidR="003F3E13" w:rsidRPr="00745559" w:rsidRDefault="003F3E13">
            <w:pPr>
              <w:spacing w:before="80" w:after="80" w:line="240" w:lineRule="auto"/>
            </w:pPr>
            <w:r w:rsidRPr="00745559">
              <w:t xml:space="preserve">Looking at legal </w:t>
            </w:r>
            <w:r w:rsidR="00F267D3">
              <w:br/>
            </w:r>
            <w:r w:rsidRPr="00745559">
              <w:t>(2 weeks)</w:t>
            </w:r>
          </w:p>
        </w:tc>
        <w:tc>
          <w:tcPr>
            <w:tcW w:w="1171" w:type="dxa"/>
            <w:shd w:val="clear" w:color="auto" w:fill="auto"/>
          </w:tcPr>
          <w:p w14:paraId="336AA47D" w14:textId="77777777" w:rsidR="003F3E13" w:rsidRPr="00745559" w:rsidRDefault="003F3E13">
            <w:pPr>
              <w:spacing w:before="80" w:after="80" w:line="240" w:lineRule="auto"/>
              <w:rPr>
                <w:sz w:val="24"/>
                <w:szCs w:val="24"/>
              </w:rPr>
            </w:pPr>
            <w:r w:rsidRPr="00745559">
              <w:t>AW</w:t>
            </w:r>
          </w:p>
        </w:tc>
        <w:tc>
          <w:tcPr>
            <w:tcW w:w="6804" w:type="dxa"/>
            <w:shd w:val="clear" w:color="auto" w:fill="auto"/>
          </w:tcPr>
          <w:p w14:paraId="1D350B94" w14:textId="7C48C435" w:rsidR="003F3E13" w:rsidRPr="00745559" w:rsidRDefault="003F3E13" w:rsidP="00B61C44">
            <w:pPr>
              <w:pStyle w:val="ListParagraph"/>
              <w:numPr>
                <w:ilvl w:val="0"/>
                <w:numId w:val="11"/>
              </w:numPr>
              <w:spacing w:before="80" w:after="80" w:line="240" w:lineRule="auto"/>
              <w:ind w:left="567" w:hanging="425"/>
            </w:pPr>
            <w:r w:rsidRPr="00745559">
              <w:rPr>
                <w:b/>
              </w:rPr>
              <w:t>Tutor presentation:</w:t>
            </w:r>
            <w:r w:rsidRPr="00745559">
              <w:t xml:space="preserve"> give an introduction to the legal issues and concerns of the music industry:</w:t>
            </w:r>
          </w:p>
          <w:p w14:paraId="170A0123" w14:textId="2BBD63A2" w:rsidR="003F3E13" w:rsidRPr="00745559" w:rsidRDefault="003F3E13" w:rsidP="00F309EC">
            <w:pPr>
              <w:numPr>
                <w:ilvl w:val="1"/>
                <w:numId w:val="9"/>
              </w:numPr>
              <w:spacing w:before="80" w:after="80" w:line="240" w:lineRule="auto"/>
              <w:ind w:left="884" w:hanging="283"/>
            </w:pPr>
            <w:r w:rsidRPr="00745559">
              <w:t>copyright</w:t>
            </w:r>
          </w:p>
          <w:p w14:paraId="75DA636B" w14:textId="1BA3F60D" w:rsidR="003F3E13" w:rsidRPr="00745559" w:rsidRDefault="003F3E13" w:rsidP="00F309EC">
            <w:pPr>
              <w:numPr>
                <w:ilvl w:val="1"/>
                <w:numId w:val="9"/>
              </w:numPr>
              <w:spacing w:before="80" w:after="80" w:line="240" w:lineRule="auto"/>
              <w:ind w:left="884" w:hanging="283"/>
            </w:pPr>
            <w:r w:rsidRPr="00745559">
              <w:t>licensing</w:t>
            </w:r>
          </w:p>
          <w:p w14:paraId="5624F98E" w14:textId="7C230D09" w:rsidR="003F3E13" w:rsidRPr="00745559" w:rsidRDefault="003F3E13" w:rsidP="00F309EC">
            <w:pPr>
              <w:numPr>
                <w:ilvl w:val="1"/>
                <w:numId w:val="9"/>
              </w:numPr>
              <w:spacing w:before="80" w:after="80" w:line="240" w:lineRule="auto"/>
              <w:ind w:left="884" w:hanging="283"/>
            </w:pPr>
            <w:r w:rsidRPr="00745559">
              <w:t>digital</w:t>
            </w:r>
          </w:p>
          <w:p w14:paraId="638695D3" w14:textId="67B81AF0" w:rsidR="003F3E13" w:rsidRPr="00745559" w:rsidRDefault="003F3E13" w:rsidP="00F309EC">
            <w:pPr>
              <w:numPr>
                <w:ilvl w:val="1"/>
                <w:numId w:val="9"/>
              </w:numPr>
              <w:spacing w:before="80" w:after="80" w:line="240" w:lineRule="auto"/>
              <w:ind w:left="884" w:hanging="283"/>
            </w:pPr>
            <w:r w:rsidRPr="00745559">
              <w:t>distribution</w:t>
            </w:r>
          </w:p>
          <w:p w14:paraId="3D2EA64E" w14:textId="1CEE4F04" w:rsidR="003F3E13" w:rsidRPr="00745559" w:rsidRDefault="003F3E13" w:rsidP="00F309EC">
            <w:pPr>
              <w:numPr>
                <w:ilvl w:val="1"/>
                <w:numId w:val="9"/>
              </w:numPr>
              <w:spacing w:before="80" w:after="80" w:line="240" w:lineRule="auto"/>
              <w:ind w:left="884" w:hanging="283"/>
            </w:pPr>
            <w:r w:rsidRPr="00745559">
              <w:t>piracy.</w:t>
            </w:r>
          </w:p>
          <w:p w14:paraId="41AED255" w14:textId="059E86E1" w:rsidR="003F3E13" w:rsidRPr="00745559" w:rsidRDefault="003F3E13" w:rsidP="00112A5C">
            <w:pPr>
              <w:pStyle w:val="ListParagraph"/>
              <w:numPr>
                <w:ilvl w:val="0"/>
                <w:numId w:val="11"/>
              </w:numPr>
              <w:spacing w:before="80" w:after="80" w:line="240" w:lineRule="auto"/>
              <w:ind w:left="601" w:hanging="601"/>
              <w:rPr>
                <w:b/>
                <w:sz w:val="24"/>
                <w:szCs w:val="24"/>
              </w:rPr>
            </w:pPr>
            <w:r w:rsidRPr="00745559">
              <w:rPr>
                <w:b/>
              </w:rPr>
              <w:t>Learner research/supervised study:</w:t>
            </w:r>
            <w:r w:rsidRPr="00745559">
              <w:t xml:space="preserve"> ensure learners establish a clear picture of the different issues and develop definitions for revision purposes.</w:t>
            </w:r>
          </w:p>
        </w:tc>
        <w:tc>
          <w:tcPr>
            <w:tcW w:w="2552" w:type="dxa"/>
            <w:shd w:val="clear" w:color="auto" w:fill="auto"/>
          </w:tcPr>
          <w:p w14:paraId="0ED43DB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3101C17E" w14:textId="77777777" w:rsidTr="00D8650E">
        <w:trPr>
          <w:gridAfter w:val="1"/>
          <w:wAfter w:w="235" w:type="dxa"/>
          <w:trHeight w:val="1380"/>
        </w:trPr>
        <w:tc>
          <w:tcPr>
            <w:tcW w:w="1101" w:type="dxa"/>
            <w:shd w:val="clear" w:color="auto" w:fill="auto"/>
          </w:tcPr>
          <w:p w14:paraId="682E2786" w14:textId="2DA92341" w:rsidR="003F3E13" w:rsidRPr="00745559" w:rsidRDefault="003F3E13" w:rsidP="001C0CAA">
            <w:pPr>
              <w:spacing w:after="0" w:line="240" w:lineRule="auto"/>
              <w:jc w:val="center"/>
            </w:pPr>
            <w:r w:rsidRPr="00745559">
              <w:t>9–11</w:t>
            </w:r>
          </w:p>
        </w:tc>
        <w:tc>
          <w:tcPr>
            <w:tcW w:w="2514" w:type="dxa"/>
            <w:shd w:val="clear" w:color="auto" w:fill="FFFFFF"/>
          </w:tcPr>
          <w:p w14:paraId="4DAF2A01" w14:textId="6218336A" w:rsidR="003F3E13" w:rsidRPr="00745559" w:rsidRDefault="003F3E13">
            <w:pPr>
              <w:spacing w:before="80" w:after="80" w:line="240" w:lineRule="auto"/>
            </w:pPr>
            <w:r w:rsidRPr="00745559">
              <w:rPr>
                <w:b/>
              </w:rPr>
              <w:t>A3: Legal requirements</w:t>
            </w:r>
          </w:p>
          <w:p w14:paraId="53EB3889" w14:textId="6C74ACD8" w:rsidR="003F3E13" w:rsidRPr="00745559" w:rsidRDefault="003F3E13" w:rsidP="001C0CAA">
            <w:pPr>
              <w:spacing w:before="80" w:after="80" w:line="240" w:lineRule="auto"/>
            </w:pPr>
            <w:r w:rsidRPr="00745559">
              <w:t>Case study: ‘Where there’s a hit there’s a hit’ (3 weeks)</w:t>
            </w:r>
          </w:p>
        </w:tc>
        <w:tc>
          <w:tcPr>
            <w:tcW w:w="1171" w:type="dxa"/>
            <w:shd w:val="clear" w:color="auto" w:fill="FFFFFF"/>
          </w:tcPr>
          <w:p w14:paraId="01E4C740" w14:textId="77777777" w:rsidR="003F3E13" w:rsidRPr="00745559" w:rsidRDefault="003F3E13">
            <w:pPr>
              <w:spacing w:before="80" w:after="80" w:line="240" w:lineRule="auto"/>
            </w:pPr>
            <w:r w:rsidRPr="00745559">
              <w:t>AW</w:t>
            </w:r>
          </w:p>
          <w:p w14:paraId="40BC8FCF" w14:textId="77777777" w:rsidR="003F3E13" w:rsidRPr="00745559" w:rsidRDefault="003F3E13">
            <w:pPr>
              <w:spacing w:before="80" w:after="80" w:line="240" w:lineRule="auto"/>
            </w:pPr>
            <w:r w:rsidRPr="00745559">
              <w:t>IS</w:t>
            </w:r>
          </w:p>
        </w:tc>
        <w:tc>
          <w:tcPr>
            <w:tcW w:w="6804" w:type="dxa"/>
            <w:shd w:val="clear" w:color="auto" w:fill="FFFFFF"/>
          </w:tcPr>
          <w:p w14:paraId="1CE5BC77" w14:textId="5317C10B" w:rsidR="003F3E13" w:rsidRPr="00745559" w:rsidRDefault="003F3E13" w:rsidP="003104CC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567" w:hanging="425"/>
            </w:pPr>
            <w:r w:rsidRPr="00745559">
              <w:rPr>
                <w:b/>
              </w:rPr>
              <w:t>Research activity:</w:t>
            </w:r>
            <w:r w:rsidRPr="00745559">
              <w:t xml:space="preserve"> learners research and prepare a presentation on a famous copyright infringement case. Their presentation should look at all legal considerations involved in the case (intellectual property rights, the rights of the owner/fair usage, duration of copyright, obtaining permission, copyrighting work, licensing, formation of a contract, insurance)</w:t>
            </w:r>
          </w:p>
        </w:tc>
        <w:tc>
          <w:tcPr>
            <w:tcW w:w="2552" w:type="dxa"/>
            <w:shd w:val="clear" w:color="auto" w:fill="FFFFFF"/>
          </w:tcPr>
          <w:p w14:paraId="0E093084" w14:textId="5155B676" w:rsidR="003F3E13" w:rsidRPr="00745559" w:rsidRDefault="003F3E13">
            <w:pPr>
              <w:spacing w:before="80" w:after="80" w:line="240" w:lineRule="auto"/>
            </w:pPr>
            <w:r w:rsidRPr="00745559">
              <w:t>Personal Study facilities, access to IT and where possible the internet for research activities</w:t>
            </w:r>
          </w:p>
          <w:p w14:paraId="1196E7D6" w14:textId="77777777" w:rsidR="003F3E13" w:rsidRPr="00745559" w:rsidRDefault="003F3E13">
            <w:pPr>
              <w:spacing w:before="80" w:after="80" w:line="240" w:lineRule="auto"/>
            </w:pPr>
            <w:r w:rsidRPr="00745559">
              <w:t>Presentation facilities</w:t>
            </w:r>
          </w:p>
          <w:p w14:paraId="6548B2D7" w14:textId="77777777" w:rsidR="003F3E13" w:rsidRPr="00745559" w:rsidRDefault="003F3E13">
            <w:pPr>
              <w:spacing w:before="80" w:after="80" w:line="240" w:lineRule="auto"/>
            </w:pPr>
            <w:r w:rsidRPr="00745559">
              <w:t>Audio playback facilities</w:t>
            </w:r>
          </w:p>
        </w:tc>
      </w:tr>
      <w:tr w:rsidR="003F3E13" w:rsidRPr="00745559" w14:paraId="6EC0400B" w14:textId="77777777" w:rsidTr="00D8650E">
        <w:trPr>
          <w:gridAfter w:val="1"/>
          <w:wAfter w:w="235" w:type="dxa"/>
          <w:trHeight w:val="1380"/>
        </w:trPr>
        <w:tc>
          <w:tcPr>
            <w:tcW w:w="1101" w:type="dxa"/>
            <w:shd w:val="clear" w:color="auto" w:fill="auto"/>
          </w:tcPr>
          <w:p w14:paraId="2B68BB04" w14:textId="6045A32F" w:rsidR="003F3E13" w:rsidRPr="00745559" w:rsidRDefault="003F3E13" w:rsidP="001C0CAA">
            <w:pPr>
              <w:spacing w:after="0" w:line="240" w:lineRule="auto"/>
              <w:jc w:val="center"/>
            </w:pPr>
            <w:r w:rsidRPr="00745559">
              <w:lastRenderedPageBreak/>
              <w:t>12–14</w:t>
            </w:r>
          </w:p>
        </w:tc>
        <w:tc>
          <w:tcPr>
            <w:tcW w:w="2514" w:type="dxa"/>
            <w:shd w:val="clear" w:color="auto" w:fill="FFFFFF"/>
          </w:tcPr>
          <w:p w14:paraId="6BDB63CA" w14:textId="0DDDBCDF" w:rsidR="003F3E13" w:rsidRPr="00745559" w:rsidRDefault="003F3E13">
            <w:pPr>
              <w:spacing w:before="80" w:after="80" w:line="240" w:lineRule="auto"/>
            </w:pPr>
            <w:r w:rsidRPr="00745559">
              <w:rPr>
                <w:b/>
              </w:rPr>
              <w:t>A3: Legal requirements</w:t>
            </w:r>
          </w:p>
          <w:p w14:paraId="5A902655" w14:textId="77777777" w:rsidR="003F3E13" w:rsidRPr="00745559" w:rsidRDefault="003F3E13">
            <w:pPr>
              <w:spacing w:before="80" w:after="80" w:line="240" w:lineRule="auto"/>
            </w:pPr>
            <w:r w:rsidRPr="00745559">
              <w:t>Presentations of case studies (3 weeks)</w:t>
            </w:r>
          </w:p>
        </w:tc>
        <w:tc>
          <w:tcPr>
            <w:tcW w:w="1171" w:type="dxa"/>
            <w:shd w:val="clear" w:color="auto" w:fill="FFFFFF"/>
          </w:tcPr>
          <w:p w14:paraId="671B5EB9" w14:textId="77777777" w:rsidR="003F3E13" w:rsidRPr="00745559" w:rsidRDefault="003F3E13">
            <w:pPr>
              <w:spacing w:before="80" w:after="80" w:line="240" w:lineRule="auto"/>
            </w:pPr>
            <w:r w:rsidRPr="00745559">
              <w:t>AW</w:t>
            </w:r>
          </w:p>
          <w:p w14:paraId="200DC2DD" w14:textId="77777777" w:rsidR="003F3E13" w:rsidRPr="00745559" w:rsidRDefault="003F3E13">
            <w:pPr>
              <w:spacing w:before="80" w:after="80" w:line="240" w:lineRule="auto"/>
            </w:pPr>
            <w:r w:rsidRPr="00745559">
              <w:t>IS</w:t>
            </w:r>
          </w:p>
        </w:tc>
        <w:tc>
          <w:tcPr>
            <w:tcW w:w="6804" w:type="dxa"/>
            <w:shd w:val="clear" w:color="auto" w:fill="FFFFFF"/>
          </w:tcPr>
          <w:p w14:paraId="4AF96217" w14:textId="69F32B9A" w:rsidR="003F3E13" w:rsidRPr="00745559" w:rsidRDefault="003F3E13" w:rsidP="00FD7120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567" w:hanging="567"/>
            </w:pPr>
            <w:r w:rsidRPr="00745559">
              <w:rPr>
                <w:b/>
              </w:rPr>
              <w:t>Presentations:</w:t>
            </w:r>
            <w:r w:rsidRPr="00745559">
              <w:t xml:space="preserve"> learners </w:t>
            </w:r>
            <w:r>
              <w:t xml:space="preserve">should </w:t>
            </w:r>
            <w:r w:rsidRPr="00745559">
              <w:t>present on the ‘Where there’s a hit there’s a hit’ case study.</w:t>
            </w:r>
          </w:p>
          <w:p w14:paraId="5C34E2F9" w14:textId="77777777" w:rsidR="003F3E13" w:rsidRPr="00745559" w:rsidRDefault="003F3E13" w:rsidP="00FD7120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567" w:hanging="567"/>
            </w:pPr>
            <w:r w:rsidRPr="00745559">
              <w:rPr>
                <w:b/>
              </w:rPr>
              <w:t>Learner activity and revision:</w:t>
            </w:r>
            <w:r w:rsidRPr="00745559">
              <w:t xml:space="preserve"> learners take notes and develop material for revision purposes.</w:t>
            </w:r>
          </w:p>
        </w:tc>
        <w:tc>
          <w:tcPr>
            <w:tcW w:w="2552" w:type="dxa"/>
            <w:shd w:val="clear" w:color="auto" w:fill="FFFFFF"/>
          </w:tcPr>
          <w:p w14:paraId="7CCA6AD4" w14:textId="77777777" w:rsidR="003F3E13" w:rsidRPr="00745559" w:rsidRDefault="003F3E13">
            <w:pPr>
              <w:spacing w:before="80" w:after="80" w:line="240" w:lineRule="auto"/>
            </w:pPr>
            <w:r w:rsidRPr="00745559">
              <w:t>Personal Study facilities, access to IT and where possible the internet for research activities.</w:t>
            </w:r>
          </w:p>
          <w:p w14:paraId="7C715201" w14:textId="77777777" w:rsidR="003F3E13" w:rsidRPr="00745559" w:rsidRDefault="003F3E13">
            <w:pPr>
              <w:spacing w:before="80" w:after="80" w:line="240" w:lineRule="auto"/>
            </w:pPr>
            <w:r w:rsidRPr="00745559">
              <w:t>Presentation facilities</w:t>
            </w:r>
          </w:p>
          <w:p w14:paraId="2263EE78" w14:textId="77777777" w:rsidR="003F3E13" w:rsidRPr="00745559" w:rsidRDefault="003F3E13">
            <w:pPr>
              <w:spacing w:before="80" w:after="80" w:line="240" w:lineRule="auto"/>
            </w:pPr>
            <w:r w:rsidRPr="00745559">
              <w:t>Audio playback facilities</w:t>
            </w:r>
          </w:p>
        </w:tc>
      </w:tr>
      <w:tr w:rsidR="003F3E13" w:rsidRPr="00745559" w14:paraId="02234A2D" w14:textId="77777777" w:rsidTr="00D8650E">
        <w:trPr>
          <w:gridAfter w:val="1"/>
          <w:wAfter w:w="235" w:type="dxa"/>
          <w:trHeight w:val="1380"/>
        </w:trPr>
        <w:tc>
          <w:tcPr>
            <w:tcW w:w="1101" w:type="dxa"/>
          </w:tcPr>
          <w:p w14:paraId="6065C6A7" w14:textId="30DCB120" w:rsidR="003F3E13" w:rsidRPr="00745559" w:rsidRDefault="003F3E13" w:rsidP="00601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15–16</w:t>
            </w:r>
          </w:p>
        </w:tc>
        <w:tc>
          <w:tcPr>
            <w:tcW w:w="2514" w:type="dxa"/>
          </w:tcPr>
          <w:p w14:paraId="3B82DACC" w14:textId="0EA37B33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</w:t>
            </w:r>
            <w:r w:rsidRPr="00745559">
              <w:rPr>
                <w:b/>
              </w:rPr>
              <w:t>4:</w:t>
            </w:r>
            <w:r w:rsidRPr="00745559">
              <w:rPr>
                <w:b/>
                <w:color w:val="000000"/>
              </w:rPr>
              <w:t xml:space="preserve"> Health and safety</w:t>
            </w:r>
          </w:p>
          <w:p w14:paraId="26108DB1" w14:textId="694D18A9" w:rsidR="003F3E13" w:rsidRPr="00745559" w:rsidRDefault="003F3E13" w:rsidP="00E17D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3"/>
                <w:szCs w:val="23"/>
              </w:rPr>
            </w:pPr>
            <w:r w:rsidRPr="00745559">
              <w:rPr>
                <w:color w:val="000000"/>
              </w:rPr>
              <w:t>Health and safety review (2 weeks)</w:t>
            </w:r>
          </w:p>
        </w:tc>
        <w:tc>
          <w:tcPr>
            <w:tcW w:w="1171" w:type="dxa"/>
          </w:tcPr>
          <w:p w14:paraId="6418810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1B1A356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</w:tcPr>
          <w:p w14:paraId="42700376" w14:textId="2DC0A12D" w:rsidR="003F3E13" w:rsidRPr="00112A5C" w:rsidRDefault="003F3E13" w:rsidP="00112A5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Group discussion:</w:t>
            </w:r>
            <w:r w:rsidRPr="00745559">
              <w:rPr>
                <w:color w:val="000000"/>
              </w:rPr>
              <w:t xml:space="preserve"> explore </w:t>
            </w:r>
            <w:r>
              <w:rPr>
                <w:color w:val="000000"/>
              </w:rPr>
              <w:t>health and safety</w:t>
            </w:r>
            <w:r w:rsidRPr="00745559">
              <w:rPr>
                <w:color w:val="000000"/>
              </w:rPr>
              <w:t xml:space="preserve"> issues through class debate and discussion</w:t>
            </w:r>
            <w:r>
              <w:rPr>
                <w:color w:val="000000"/>
              </w:rPr>
              <w:t xml:space="preserve"> on the following questions: </w:t>
            </w:r>
            <w:r w:rsidRPr="00112A5C">
              <w:rPr>
                <w:color w:val="000000"/>
              </w:rPr>
              <w:t xml:space="preserve">Whose responsibility is </w:t>
            </w:r>
            <w:r>
              <w:rPr>
                <w:color w:val="000000"/>
              </w:rPr>
              <w:t>health and safety</w:t>
            </w:r>
            <w:r w:rsidRPr="00112A5C">
              <w:rPr>
                <w:color w:val="000000"/>
              </w:rPr>
              <w:t>?</w:t>
            </w:r>
            <w:r>
              <w:rPr>
                <w:color w:val="000000"/>
              </w:rPr>
              <w:t xml:space="preserve"> </w:t>
            </w:r>
            <w:r w:rsidRPr="00112A5C">
              <w:rPr>
                <w:color w:val="000000"/>
              </w:rPr>
              <w:t>What are the laws?</w:t>
            </w:r>
            <w:r>
              <w:rPr>
                <w:color w:val="000000"/>
              </w:rPr>
              <w:t xml:space="preserve"> Also discuss issues around hearing and loudness.</w:t>
            </w:r>
          </w:p>
          <w:p w14:paraId="06F8A8F7" w14:textId="1BC98504" w:rsidR="003F3E13" w:rsidRDefault="003F3E13" w:rsidP="00112A5C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Class research</w:t>
            </w:r>
            <w:r w:rsidRPr="00745559">
              <w:rPr>
                <w:color w:val="000000"/>
              </w:rPr>
              <w:t xml:space="preserve"> </w:t>
            </w:r>
            <w:r w:rsidRPr="00112A5C">
              <w:rPr>
                <w:b/>
                <w:color w:val="000000"/>
              </w:rPr>
              <w:t>(individual and small group):</w:t>
            </w:r>
            <w:r w:rsidRPr="00745559">
              <w:rPr>
                <w:color w:val="000000"/>
              </w:rPr>
              <w:t xml:space="preserve"> individuals or paired/small groups </w:t>
            </w:r>
            <w:r>
              <w:rPr>
                <w:color w:val="000000"/>
              </w:rPr>
              <w:t>should</w:t>
            </w:r>
            <w:r w:rsidRPr="00745559">
              <w:rPr>
                <w:color w:val="000000"/>
              </w:rPr>
              <w:t xml:space="preserve"> research</w:t>
            </w:r>
            <w:r>
              <w:rPr>
                <w:color w:val="000000"/>
              </w:rPr>
              <w:t>:</w:t>
            </w:r>
          </w:p>
          <w:p w14:paraId="4524684F" w14:textId="3FF8F41E" w:rsidR="003F3E13" w:rsidRDefault="003F3E13" w:rsidP="00112A5C">
            <w:pPr>
              <w:pStyle w:val="List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>key health and safety regulations</w:t>
            </w:r>
          </w:p>
          <w:p w14:paraId="61D31E11" w14:textId="4CBA074D" w:rsidR="003F3E13" w:rsidRDefault="003F3E13" w:rsidP="00112A5C">
            <w:pPr>
              <w:pStyle w:val="List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>considerations for the setting up of staging and musical equipment</w:t>
            </w:r>
          </w:p>
          <w:p w14:paraId="5E418B06" w14:textId="20EE95CA" w:rsidR="003F3E13" w:rsidRPr="00745559" w:rsidRDefault="003F3E13" w:rsidP="00112A5C">
            <w:pPr>
              <w:pStyle w:val="List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>the roles of individuals in ensu</w:t>
            </w:r>
            <w:r>
              <w:rPr>
                <w:color w:val="000000"/>
              </w:rPr>
              <w:t>r</w:t>
            </w:r>
            <w:r w:rsidRPr="00745559">
              <w:rPr>
                <w:color w:val="000000"/>
              </w:rPr>
              <w:t>ing team members</w:t>
            </w:r>
            <w:r>
              <w:rPr>
                <w:color w:val="000000"/>
              </w:rPr>
              <w:t>’</w:t>
            </w:r>
            <w:r w:rsidRPr="00745559">
              <w:rPr>
                <w:color w:val="000000"/>
              </w:rPr>
              <w:t xml:space="preserve"> safety and well</w:t>
            </w:r>
            <w:r>
              <w:rPr>
                <w:color w:val="000000"/>
              </w:rPr>
              <w:t>-</w:t>
            </w:r>
            <w:r w:rsidRPr="00745559">
              <w:rPr>
                <w:color w:val="000000"/>
              </w:rPr>
              <w:t>b</w:t>
            </w:r>
            <w:r>
              <w:rPr>
                <w:color w:val="000000"/>
              </w:rPr>
              <w:t>e</w:t>
            </w:r>
            <w:r w:rsidRPr="00745559">
              <w:rPr>
                <w:color w:val="000000"/>
              </w:rPr>
              <w:t>ing</w:t>
            </w:r>
            <w:r>
              <w:rPr>
                <w:color w:val="000000"/>
              </w:rPr>
              <w:t xml:space="preserve"> </w:t>
            </w:r>
            <w:r w:rsidRPr="00745559">
              <w:rPr>
                <w:color w:val="000000"/>
              </w:rPr>
              <w:t>(looking at factors such as loudness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lifting heavy objects).</w:t>
            </w:r>
          </w:p>
        </w:tc>
        <w:tc>
          <w:tcPr>
            <w:tcW w:w="2552" w:type="dxa"/>
          </w:tcPr>
          <w:p w14:paraId="1764692B" w14:textId="7BF51C8D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3"/>
                <w:szCs w:val="23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  <w:tr w:rsidR="008C6AA3" w:rsidRPr="00745559" w14:paraId="452B9965" w14:textId="77777777" w:rsidTr="00D8650E">
        <w:trPr>
          <w:gridAfter w:val="1"/>
          <w:wAfter w:w="235" w:type="dxa"/>
          <w:trHeight w:val="340"/>
        </w:trPr>
        <w:tc>
          <w:tcPr>
            <w:tcW w:w="14142" w:type="dxa"/>
            <w:gridSpan w:val="5"/>
            <w:shd w:val="clear" w:color="auto" w:fill="E7E6E6"/>
            <w:vAlign w:val="center"/>
          </w:tcPr>
          <w:p w14:paraId="1EE152A0" w14:textId="1DD4E219" w:rsidR="008C6AA3" w:rsidRPr="00745559" w:rsidRDefault="00484A7D" w:rsidP="00FD71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>Learning aim</w:t>
            </w:r>
            <w:r w:rsidR="00827F78"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 xml:space="preserve"> B: Music industry roles, operations and requirements </w:t>
            </w:r>
          </w:p>
        </w:tc>
      </w:tr>
      <w:tr w:rsidR="003F3E13" w:rsidRPr="00745559" w14:paraId="6FE0CDA0" w14:textId="77777777" w:rsidTr="00D8650E">
        <w:trPr>
          <w:gridAfter w:val="1"/>
          <w:wAfter w:w="235" w:type="dxa"/>
          <w:trHeight w:val="340"/>
        </w:trPr>
        <w:tc>
          <w:tcPr>
            <w:tcW w:w="1101" w:type="dxa"/>
            <w:shd w:val="clear" w:color="auto" w:fill="auto"/>
          </w:tcPr>
          <w:p w14:paraId="34A89D4C" w14:textId="055559F1" w:rsidR="003F3E13" w:rsidRPr="00745559" w:rsidRDefault="003F3E13" w:rsidP="00E05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17–18</w:t>
            </w:r>
          </w:p>
        </w:tc>
        <w:tc>
          <w:tcPr>
            <w:tcW w:w="2514" w:type="dxa"/>
            <w:shd w:val="clear" w:color="auto" w:fill="FFFFFF"/>
          </w:tcPr>
          <w:p w14:paraId="43A72BC6" w14:textId="77734256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B1: Working with others in music industry organisations</w:t>
            </w:r>
          </w:p>
        </w:tc>
        <w:tc>
          <w:tcPr>
            <w:tcW w:w="1171" w:type="dxa"/>
            <w:shd w:val="clear" w:color="auto" w:fill="FFFFFF"/>
          </w:tcPr>
          <w:p w14:paraId="7F47297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680F831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FFFFFF"/>
          </w:tcPr>
          <w:p w14:paraId="3624EBBD" w14:textId="42C47EB7" w:rsidR="003F3E13" w:rsidRPr="00745559" w:rsidRDefault="003F3E13" w:rsidP="00FD7120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 presentation</w:t>
            </w:r>
            <w:r w:rsidRPr="00745559">
              <w:rPr>
                <w:color w:val="000000"/>
              </w:rPr>
              <w:t>: present on roles in venues and live performances</w:t>
            </w:r>
            <w:r>
              <w:rPr>
                <w:color w:val="000000"/>
              </w:rPr>
              <w:t>;</w:t>
            </w:r>
            <w:r w:rsidRPr="00745559">
              <w:rPr>
                <w:color w:val="000000"/>
              </w:rPr>
              <w:t xml:space="preserve"> roles in production, record labels, film and television</w:t>
            </w:r>
            <w:r>
              <w:rPr>
                <w:color w:val="000000"/>
              </w:rPr>
              <w:t>;</w:t>
            </w:r>
            <w:r w:rsidRPr="00745559">
              <w:rPr>
                <w:color w:val="000000"/>
              </w:rPr>
              <w:t xml:space="preserve"> roles in marketing and promotion</w:t>
            </w:r>
            <w:r>
              <w:rPr>
                <w:color w:val="000000"/>
              </w:rPr>
              <w:t>;</w:t>
            </w:r>
            <w:r w:rsidRPr="00745559">
              <w:rPr>
                <w:color w:val="000000"/>
              </w:rPr>
              <w:t xml:space="preserve"> and roles in live performance and recording.</w:t>
            </w:r>
          </w:p>
          <w:p w14:paraId="41747818" w14:textId="0651465D" w:rsidR="003F3E13" w:rsidRPr="00745559" w:rsidRDefault="003F3E13" w:rsidP="00FD7120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activity:</w:t>
            </w:r>
            <w:r w:rsidRPr="00745559">
              <w:rPr>
                <w:color w:val="000000"/>
              </w:rPr>
              <w:t xml:space="preserve"> ask learners to seek out job descriptions and case studies for the different roles to illustrate the scope of each role type and the skills required. If possible</w:t>
            </w:r>
            <w:r>
              <w:rPr>
                <w:color w:val="000000"/>
              </w:rPr>
              <w:t>,</w:t>
            </w:r>
            <w:r w:rsidRPr="00745559">
              <w:rPr>
                <w:color w:val="000000"/>
              </w:rPr>
              <w:t xml:space="preserve"> encourage learners to interview professionals in each role type and report back to the group.</w:t>
            </w:r>
          </w:p>
          <w:p w14:paraId="2C3000AB" w14:textId="77777777" w:rsidR="003F3E13" w:rsidRPr="00745559" w:rsidRDefault="003F3E13" w:rsidP="00FD7120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Guest speaker:</w:t>
            </w:r>
            <w:r w:rsidRPr="00745559">
              <w:rPr>
                <w:color w:val="000000"/>
              </w:rPr>
              <w:t xml:space="preserve"> invite a speaker to talk about working in the industry and the different roles available.</w:t>
            </w:r>
          </w:p>
        </w:tc>
        <w:tc>
          <w:tcPr>
            <w:tcW w:w="2552" w:type="dxa"/>
            <w:shd w:val="clear" w:color="auto" w:fill="FFFFFF"/>
          </w:tcPr>
          <w:p w14:paraId="4EBAD09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7C9C09C5" w14:textId="77777777" w:rsidTr="00D8650E">
        <w:trPr>
          <w:gridAfter w:val="1"/>
          <w:wAfter w:w="235" w:type="dxa"/>
          <w:trHeight w:val="340"/>
        </w:trPr>
        <w:tc>
          <w:tcPr>
            <w:tcW w:w="1101" w:type="dxa"/>
            <w:shd w:val="clear" w:color="auto" w:fill="auto"/>
          </w:tcPr>
          <w:p w14:paraId="1E3D69BD" w14:textId="073E0308" w:rsidR="003F3E13" w:rsidRPr="00745559" w:rsidRDefault="003F3E13" w:rsidP="003873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lastRenderedPageBreak/>
              <w:t>19–22</w:t>
            </w:r>
          </w:p>
        </w:tc>
        <w:tc>
          <w:tcPr>
            <w:tcW w:w="2514" w:type="dxa"/>
            <w:shd w:val="clear" w:color="auto" w:fill="FFFFFF"/>
          </w:tcPr>
          <w:p w14:paraId="350E3FD1" w14:textId="568A728F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B</w:t>
            </w:r>
            <w:r w:rsidRPr="00745559">
              <w:rPr>
                <w:b/>
              </w:rPr>
              <w:t>2</w:t>
            </w:r>
            <w:r>
              <w:rPr>
                <w:b/>
              </w:rPr>
              <w:t>:</w:t>
            </w:r>
            <w:r w:rsidRPr="00745559">
              <w:rPr>
                <w:b/>
                <w:color w:val="000000"/>
              </w:rPr>
              <w:t xml:space="preserve"> Financial requirements</w:t>
            </w:r>
          </w:p>
          <w:p w14:paraId="7EB30BB0" w14:textId="7568B2FD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Project 1 – The business plan: Suggestions for a small business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(4 weeks)</w:t>
            </w:r>
          </w:p>
          <w:p w14:paraId="35D46C2E" w14:textId="77777777" w:rsidR="003F3E13" w:rsidRPr="00745559" w:rsidRDefault="003F3E13" w:rsidP="00244AD3">
            <w:pPr>
              <w:jc w:val="center"/>
            </w:pPr>
          </w:p>
        </w:tc>
        <w:tc>
          <w:tcPr>
            <w:tcW w:w="1171" w:type="dxa"/>
            <w:shd w:val="clear" w:color="auto" w:fill="FFFFFF"/>
          </w:tcPr>
          <w:p w14:paraId="3146E35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078BACF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1478247A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804" w:type="dxa"/>
            <w:shd w:val="clear" w:color="auto" w:fill="FFFFFF"/>
          </w:tcPr>
          <w:p w14:paraId="601C297F" w14:textId="6EBE194D" w:rsidR="003F3E13" w:rsidRPr="00745559" w:rsidRDefault="003F3E13" w:rsidP="00FD7120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present on business finances. This should include financial considerations, funding, cash flow, bookkeeping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running your own business</w:t>
            </w:r>
            <w:r>
              <w:rPr>
                <w:color w:val="000000"/>
              </w:rPr>
              <w:t>.</w:t>
            </w:r>
          </w:p>
          <w:p w14:paraId="0912708C" w14:textId="0C7CF28C" w:rsidR="003F3E13" w:rsidRPr="00745559" w:rsidRDefault="003F3E13" w:rsidP="00FD7120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Group activity:</w:t>
            </w:r>
            <w:r w:rsidRPr="00745559">
              <w:rPr>
                <w:color w:val="000000"/>
              </w:rPr>
              <w:t xml:space="preserve"> learners prepare small group proposals for a music business and put together a comprehensive plan (based on the work completed so far on the unit). Ideas can include record companies, facilities hire, rehearsal studios, advertising companies etc.</w:t>
            </w:r>
          </w:p>
        </w:tc>
        <w:tc>
          <w:tcPr>
            <w:tcW w:w="2552" w:type="dxa"/>
            <w:shd w:val="clear" w:color="auto" w:fill="FFFFFF"/>
          </w:tcPr>
          <w:p w14:paraId="4298D7C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484A7D" w:rsidRPr="00745559" w14:paraId="54614CF8" w14:textId="77777777" w:rsidTr="00B71B73">
        <w:trPr>
          <w:gridAfter w:val="1"/>
          <w:wAfter w:w="235" w:type="dxa"/>
          <w:trHeight w:val="340"/>
        </w:trPr>
        <w:tc>
          <w:tcPr>
            <w:tcW w:w="14142" w:type="dxa"/>
            <w:gridSpan w:val="5"/>
            <w:shd w:val="clear" w:color="auto" w:fill="D9D9D9" w:themeFill="background1" w:themeFillShade="D9"/>
          </w:tcPr>
          <w:p w14:paraId="6A04C75E" w14:textId="05EA3E4F" w:rsidR="00484A7D" w:rsidRPr="00745559" w:rsidRDefault="00484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>Learning aim</w:t>
            </w:r>
            <w:r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 xml:space="preserve"> C: </w:t>
            </w:r>
            <w:r w:rsidR="00B71B73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>Skills for working in the music sector</w:t>
            </w:r>
          </w:p>
        </w:tc>
      </w:tr>
      <w:tr w:rsidR="003F3E13" w:rsidRPr="00745559" w14:paraId="035658F4" w14:textId="77777777" w:rsidTr="00D8650E">
        <w:trPr>
          <w:gridAfter w:val="1"/>
          <w:wAfter w:w="235" w:type="dxa"/>
          <w:trHeight w:val="340"/>
        </w:trPr>
        <w:tc>
          <w:tcPr>
            <w:tcW w:w="1101" w:type="dxa"/>
            <w:shd w:val="clear" w:color="auto" w:fill="auto"/>
          </w:tcPr>
          <w:p w14:paraId="6368B860" w14:textId="0DDD930A" w:rsidR="003F3E13" w:rsidRPr="00745559" w:rsidRDefault="003F3E13" w:rsidP="00901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23–24</w:t>
            </w:r>
          </w:p>
        </w:tc>
        <w:tc>
          <w:tcPr>
            <w:tcW w:w="2514" w:type="dxa"/>
            <w:shd w:val="clear" w:color="auto" w:fill="FFFFFF"/>
          </w:tcPr>
          <w:p w14:paraId="4376225A" w14:textId="085EA80D" w:rsidR="003F3E13" w:rsidRPr="00745559" w:rsidRDefault="003F3E13" w:rsidP="00497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C1: </w:t>
            </w:r>
            <w:r w:rsidRPr="00745559">
              <w:rPr>
                <w:b/>
              </w:rPr>
              <w:t>Communication skills</w:t>
            </w:r>
          </w:p>
        </w:tc>
        <w:tc>
          <w:tcPr>
            <w:tcW w:w="1171" w:type="dxa"/>
            <w:shd w:val="clear" w:color="auto" w:fill="FFFFFF"/>
          </w:tcPr>
          <w:p w14:paraId="2610AA9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686E33A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66C0A01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06C9F64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V</w:t>
            </w:r>
          </w:p>
        </w:tc>
        <w:tc>
          <w:tcPr>
            <w:tcW w:w="6804" w:type="dxa"/>
            <w:shd w:val="clear" w:color="auto" w:fill="FFFFFF"/>
          </w:tcPr>
          <w:p w14:paraId="2B5985DA" w14:textId="22F263DD" w:rsidR="003F3E13" w:rsidRPr="00745559" w:rsidRDefault="003F3E13" w:rsidP="00830434">
            <w:pPr>
              <w:pStyle w:val="ListParagraph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explor</w:t>
            </w:r>
            <w:r>
              <w:rPr>
                <w:color w:val="000000"/>
              </w:rPr>
              <w:t>e</w:t>
            </w:r>
            <w:r w:rsidRPr="00745559">
              <w:rPr>
                <w:color w:val="000000"/>
              </w:rPr>
              <w:t xml:space="preserve"> of what a network is and how </w:t>
            </w:r>
            <w:r>
              <w:rPr>
                <w:color w:val="000000"/>
              </w:rPr>
              <w:t>networks</w:t>
            </w:r>
            <w:r w:rsidRPr="00745559">
              <w:rPr>
                <w:color w:val="000000"/>
              </w:rPr>
              <w:t xml:space="preserve"> operate. </w:t>
            </w:r>
            <w:r>
              <w:rPr>
                <w:color w:val="000000"/>
              </w:rPr>
              <w:t>Introduce learners to:</w:t>
            </w:r>
          </w:p>
          <w:p w14:paraId="019132CD" w14:textId="27E671B6" w:rsidR="003F3E13" w:rsidRPr="00112A5C" w:rsidRDefault="003F3E13" w:rsidP="00112A5C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1168" w:hanging="567"/>
              <w:rPr>
                <w:color w:val="000000"/>
              </w:rPr>
            </w:pPr>
            <w:r>
              <w:rPr>
                <w:color w:val="000000"/>
              </w:rPr>
              <w:t>network</w:t>
            </w:r>
            <w:r w:rsidRPr="00112A5C">
              <w:rPr>
                <w:color w:val="000000"/>
              </w:rPr>
              <w:t xml:space="preserve"> gaps and opportunities</w:t>
            </w:r>
            <w:r>
              <w:rPr>
                <w:color w:val="000000"/>
              </w:rPr>
              <w:t>, and</w:t>
            </w:r>
          </w:p>
          <w:p w14:paraId="5AA9496C" w14:textId="2ECC466E" w:rsidR="003F3E13" w:rsidRPr="00112A5C" w:rsidRDefault="003F3E13" w:rsidP="00112A5C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1168" w:hanging="567"/>
              <w:rPr>
                <w:color w:val="000000"/>
              </w:rPr>
            </w:pPr>
            <w:r w:rsidRPr="00112A5C">
              <w:rPr>
                <w:color w:val="000000"/>
              </w:rPr>
              <w:t>how to create a network (CVs, business cards, social media)</w:t>
            </w:r>
            <w:r>
              <w:rPr>
                <w:color w:val="000000"/>
              </w:rPr>
              <w:t>.</w:t>
            </w:r>
          </w:p>
          <w:p w14:paraId="2B7292B8" w14:textId="03374501" w:rsidR="003F3E13" w:rsidRPr="00745559" w:rsidRDefault="003F3E13" w:rsidP="00830434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activity:</w:t>
            </w:r>
            <w:r w:rsidRPr="00745559">
              <w:rPr>
                <w:color w:val="000000"/>
              </w:rPr>
              <w:t xml:space="preserve"> learners work individually and in small groups to explore how to expand their network</w:t>
            </w:r>
            <w:r>
              <w:rPr>
                <w:color w:val="000000"/>
              </w:rPr>
              <w:t xml:space="preserve">(s). They should consider: </w:t>
            </w:r>
          </w:p>
          <w:p w14:paraId="6573788E" w14:textId="6DB6C4C6" w:rsidR="003F3E13" w:rsidRPr="00745559" w:rsidRDefault="003F3E13" w:rsidP="00112A5C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168" w:hanging="567"/>
              <w:rPr>
                <w:color w:val="000000"/>
              </w:rPr>
            </w:pPr>
            <w:r>
              <w:rPr>
                <w:color w:val="000000"/>
              </w:rPr>
              <w:t>what the dangers are</w:t>
            </w:r>
          </w:p>
          <w:p w14:paraId="19E4C604" w14:textId="17A7BF77" w:rsidR="003F3E13" w:rsidRPr="00745559" w:rsidRDefault="003F3E13" w:rsidP="00112A5C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168" w:hanging="567"/>
              <w:rPr>
                <w:color w:val="000000"/>
              </w:rPr>
            </w:pPr>
            <w:r>
              <w:rPr>
                <w:color w:val="000000"/>
              </w:rPr>
              <w:t>how not to</w:t>
            </w:r>
            <w:r w:rsidRPr="00745559">
              <w:rPr>
                <w:color w:val="000000"/>
              </w:rPr>
              <w:t xml:space="preserve"> offend or annoy people</w:t>
            </w:r>
          </w:p>
          <w:p w14:paraId="788D468A" w14:textId="6C91291C" w:rsidR="003F3E13" w:rsidRPr="00745559" w:rsidRDefault="003F3E13" w:rsidP="00112A5C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168" w:hanging="567"/>
              <w:rPr>
                <w:color w:val="000000"/>
              </w:rPr>
            </w:pPr>
            <w:r>
              <w:rPr>
                <w:color w:val="000000"/>
              </w:rPr>
              <w:t>how other people’s</w:t>
            </w:r>
            <w:r w:rsidRPr="00745559">
              <w:rPr>
                <w:color w:val="000000"/>
              </w:rPr>
              <w:t xml:space="preserve"> networks managed and constructed</w:t>
            </w:r>
          </w:p>
          <w:p w14:paraId="5ED81A16" w14:textId="17E2FDC0" w:rsidR="003F3E13" w:rsidRPr="00745559" w:rsidRDefault="003F3E13" w:rsidP="00112A5C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168" w:hanging="567"/>
              <w:rPr>
                <w:color w:val="000000"/>
              </w:rPr>
            </w:pPr>
            <w:r w:rsidRPr="00745559">
              <w:rPr>
                <w:color w:val="000000"/>
              </w:rPr>
              <w:t>he role of professional organisations and unions</w:t>
            </w:r>
            <w:r>
              <w:rPr>
                <w:color w:val="000000"/>
              </w:rPr>
              <w:t>.</w:t>
            </w:r>
          </w:p>
          <w:p w14:paraId="236DA4DF" w14:textId="7A2D7BD9" w:rsidR="003F3E13" w:rsidRPr="00745559" w:rsidRDefault="003F3E13" w:rsidP="00D10E08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Activity/discussion:</w:t>
            </w:r>
            <w:r w:rsidRPr="00745559">
              <w:rPr>
                <w:color w:val="000000"/>
              </w:rPr>
              <w:t xml:space="preserve"> learners reflect on the types of networking, communication and negotiation skills they might need and why.</w:t>
            </w:r>
          </w:p>
        </w:tc>
        <w:tc>
          <w:tcPr>
            <w:tcW w:w="2552" w:type="dxa"/>
            <w:shd w:val="clear" w:color="auto" w:fill="FFFFFF"/>
          </w:tcPr>
          <w:p w14:paraId="74BFFD16" w14:textId="3DF53083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045D1E0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19687AA3" w14:textId="77777777" w:rsidTr="00D8650E">
        <w:trPr>
          <w:gridAfter w:val="1"/>
          <w:wAfter w:w="235" w:type="dxa"/>
          <w:trHeight w:val="340"/>
        </w:trPr>
        <w:tc>
          <w:tcPr>
            <w:tcW w:w="1101" w:type="dxa"/>
            <w:shd w:val="clear" w:color="auto" w:fill="auto"/>
          </w:tcPr>
          <w:p w14:paraId="229F2AA9" w14:textId="0252F506" w:rsidR="003F3E13" w:rsidRPr="00745559" w:rsidRDefault="003F3E13" w:rsidP="003B50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2</w:t>
            </w:r>
            <w:r w:rsidRPr="00745559">
              <w:t>5</w:t>
            </w:r>
            <w:r w:rsidRPr="00745559">
              <w:rPr>
                <w:color w:val="000000"/>
              </w:rPr>
              <w:t>–2</w:t>
            </w:r>
            <w:r w:rsidRPr="00745559">
              <w:t>7</w:t>
            </w:r>
          </w:p>
        </w:tc>
        <w:tc>
          <w:tcPr>
            <w:tcW w:w="2514" w:type="dxa"/>
            <w:shd w:val="clear" w:color="auto" w:fill="FFFFFF"/>
          </w:tcPr>
          <w:p w14:paraId="4F345AB4" w14:textId="667A9A2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C2: Working on a freelance basis</w:t>
            </w:r>
          </w:p>
        </w:tc>
        <w:tc>
          <w:tcPr>
            <w:tcW w:w="1171" w:type="dxa"/>
            <w:shd w:val="clear" w:color="auto" w:fill="FFFFFF"/>
          </w:tcPr>
          <w:p w14:paraId="268885E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5E85D8F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FFFFFF"/>
          </w:tcPr>
          <w:p w14:paraId="11F051C2" w14:textId="6349D917" w:rsidR="003F3E13" w:rsidRPr="0046669A" w:rsidRDefault="003F3E13" w:rsidP="0046669A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46669A">
              <w:rPr>
                <w:b/>
                <w:color w:val="000000"/>
              </w:rPr>
              <w:t>Activity:</w:t>
            </w:r>
            <w:r w:rsidRPr="0046669A">
              <w:rPr>
                <w:color w:val="000000"/>
              </w:rPr>
              <w:t xml:space="preserve"> learners interview a freelancer f</w:t>
            </w:r>
            <w:r w:rsidRPr="00745559">
              <w:rPr>
                <w:color w:val="000000"/>
              </w:rPr>
              <w:t xml:space="preserve">rom within the music industry. </w:t>
            </w:r>
            <w:r w:rsidRPr="0046669A">
              <w:rPr>
                <w:color w:val="000000"/>
              </w:rPr>
              <w:t xml:space="preserve">This can be </w:t>
            </w:r>
            <w:r>
              <w:rPr>
                <w:color w:val="000000"/>
              </w:rPr>
              <w:t>through</w:t>
            </w:r>
            <w:r w:rsidRPr="0046669A">
              <w:rPr>
                <w:color w:val="000000"/>
              </w:rPr>
              <w:t xml:space="preserve"> open Q</w:t>
            </w:r>
            <w:r>
              <w:rPr>
                <w:color w:val="000000"/>
              </w:rPr>
              <w:t xml:space="preserve"> </w:t>
            </w:r>
            <w:r w:rsidRPr="0046669A">
              <w:rPr>
                <w:color w:val="000000"/>
              </w:rPr>
              <w:t>&amp;</w:t>
            </w:r>
            <w:r>
              <w:rPr>
                <w:color w:val="000000"/>
              </w:rPr>
              <w:t xml:space="preserve"> </w:t>
            </w:r>
            <w:r w:rsidRPr="0046669A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, </w:t>
            </w:r>
            <w:r w:rsidRPr="0046669A">
              <w:rPr>
                <w:color w:val="000000"/>
              </w:rPr>
              <w:t xml:space="preserve">AMA or </w:t>
            </w:r>
            <w:r>
              <w:rPr>
                <w:color w:val="000000"/>
              </w:rPr>
              <w:t xml:space="preserve">an </w:t>
            </w:r>
            <w:r w:rsidRPr="0046669A">
              <w:rPr>
                <w:color w:val="000000"/>
              </w:rPr>
              <w:t>individual project sourced off campus or elsewhere (via video conferencing/</w:t>
            </w:r>
            <w:r>
              <w:rPr>
                <w:color w:val="000000"/>
              </w:rPr>
              <w:t>S</w:t>
            </w:r>
            <w:r w:rsidRPr="0046669A">
              <w:rPr>
                <w:color w:val="000000"/>
              </w:rPr>
              <w:t>kype)</w:t>
            </w:r>
            <w:r w:rsidR="009D6CA2">
              <w:rPr>
                <w:color w:val="000000"/>
              </w:rPr>
              <w:br/>
            </w:r>
          </w:p>
          <w:p w14:paraId="417C4AE3" w14:textId="231A4550" w:rsidR="003F3E13" w:rsidRPr="00112A5C" w:rsidRDefault="003F3E13" w:rsidP="0046669A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46669A">
              <w:rPr>
                <w:b/>
                <w:color w:val="000000"/>
              </w:rPr>
              <w:lastRenderedPageBreak/>
              <w:t>Report</w:t>
            </w:r>
            <w:r w:rsidRPr="00112A5C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learners write up their </w:t>
            </w:r>
            <w:r w:rsidRPr="00112A5C">
              <w:rPr>
                <w:color w:val="000000"/>
              </w:rPr>
              <w:t>questions and answers for sharing around the class and discussing.</w:t>
            </w:r>
          </w:p>
          <w:p w14:paraId="51F0A0E4" w14:textId="57723493" w:rsidR="003F3E13" w:rsidRPr="00745559" w:rsidRDefault="003F3E13" w:rsidP="00830434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</w:t>
            </w:r>
            <w:r w:rsidRPr="00112A5C">
              <w:rPr>
                <w:b/>
                <w:color w:val="000000"/>
              </w:rPr>
              <w:t xml:space="preserve"> session:</w:t>
            </w:r>
            <w:r w:rsidRPr="00112A5C">
              <w:rPr>
                <w:color w:val="000000"/>
              </w:rPr>
              <w:t xml:space="preserve"> feed</w:t>
            </w:r>
            <w:r>
              <w:rPr>
                <w:color w:val="000000"/>
              </w:rPr>
              <w:t xml:space="preserve"> </w:t>
            </w:r>
            <w:r w:rsidRPr="00112A5C">
              <w:rPr>
                <w:color w:val="000000"/>
              </w:rPr>
              <w:t>back on interviews</w:t>
            </w:r>
            <w:r>
              <w:rPr>
                <w:color w:val="000000"/>
              </w:rPr>
              <w:t>,</w:t>
            </w:r>
            <w:r w:rsidRPr="00112A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then</w:t>
            </w:r>
            <w:r w:rsidRPr="00112A5C">
              <w:rPr>
                <w:color w:val="000000"/>
              </w:rPr>
              <w:t xml:space="preserve"> present on how the music business operates and the expectations of freelancers.</w:t>
            </w:r>
          </w:p>
          <w:p w14:paraId="1AD2D048" w14:textId="7E35C234" w:rsidR="003F3E13" w:rsidRPr="00745559" w:rsidRDefault="003F3E13" w:rsidP="00830434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research:</w:t>
            </w:r>
            <w:r w:rsidRPr="00745559">
              <w:rPr>
                <w:color w:val="000000"/>
              </w:rPr>
              <w:t xml:space="preserve"> learners research further into key considerations of freelance working (</w:t>
            </w:r>
            <w:r>
              <w:rPr>
                <w:color w:val="000000"/>
              </w:rPr>
              <w:t>e.g. the</w:t>
            </w:r>
            <w:r w:rsidRPr="00745559">
              <w:rPr>
                <w:color w:val="000000"/>
              </w:rPr>
              <w:t xml:space="preserve"> advantages and disadvantages, funding sources, clients, quality assurance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the </w:t>
            </w:r>
            <w:r w:rsidRPr="00745559">
              <w:rPr>
                <w:color w:val="000000"/>
              </w:rPr>
              <w:t>personal competencies required).</w:t>
            </w:r>
          </w:p>
          <w:p w14:paraId="6AC9BC65" w14:textId="71D556AA" w:rsidR="003F3E13" w:rsidRPr="00745559" w:rsidRDefault="003F3E13" w:rsidP="00112A5C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Presentations:</w:t>
            </w:r>
            <w:r w:rsidRPr="00745559">
              <w:rPr>
                <w:color w:val="000000"/>
              </w:rPr>
              <w:t xml:space="preserve"> learners present </w:t>
            </w:r>
            <w:r>
              <w:rPr>
                <w:color w:val="000000"/>
              </w:rPr>
              <w:t xml:space="preserve">their </w:t>
            </w:r>
            <w:r w:rsidRPr="00745559">
              <w:rPr>
                <w:color w:val="000000"/>
              </w:rPr>
              <w:t xml:space="preserve">research back to the </w:t>
            </w:r>
            <w:r>
              <w:rPr>
                <w:color w:val="000000"/>
              </w:rPr>
              <w:t>class</w:t>
            </w:r>
            <w:r w:rsidRPr="00745559">
              <w:rPr>
                <w:color w:val="000000"/>
              </w:rPr>
              <w:t xml:space="preserve"> in the form of a presentation and action plan for those new to self- employment.</w:t>
            </w:r>
          </w:p>
        </w:tc>
        <w:tc>
          <w:tcPr>
            <w:tcW w:w="2552" w:type="dxa"/>
            <w:shd w:val="clear" w:color="auto" w:fill="FFFFFF"/>
          </w:tcPr>
          <w:p w14:paraId="2C176AC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Personal Study facilities, access to IT and where possible the internet for research activities</w:t>
            </w:r>
          </w:p>
        </w:tc>
      </w:tr>
      <w:tr w:rsidR="003F3E13" w:rsidRPr="00745559" w14:paraId="63647532" w14:textId="77777777" w:rsidTr="00D8650E">
        <w:trPr>
          <w:gridAfter w:val="1"/>
          <w:wAfter w:w="235" w:type="dxa"/>
          <w:trHeight w:val="340"/>
        </w:trPr>
        <w:tc>
          <w:tcPr>
            <w:tcW w:w="1101" w:type="dxa"/>
            <w:shd w:val="clear" w:color="auto" w:fill="auto"/>
          </w:tcPr>
          <w:p w14:paraId="58357BFB" w14:textId="206AB8C9" w:rsidR="003F3E13" w:rsidRPr="00745559" w:rsidRDefault="003F3E13" w:rsidP="0081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28</w:t>
            </w:r>
            <w:r w:rsidRPr="00745559">
              <w:rPr>
                <w:color w:val="000000"/>
              </w:rPr>
              <w:t>–</w:t>
            </w:r>
            <w:r w:rsidRPr="00745559">
              <w:t>30</w:t>
            </w:r>
          </w:p>
        </w:tc>
        <w:tc>
          <w:tcPr>
            <w:tcW w:w="2514" w:type="dxa"/>
            <w:shd w:val="clear" w:color="auto" w:fill="FFFFFF"/>
          </w:tcPr>
          <w:p w14:paraId="16E231F0" w14:textId="4A3A0DA1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C2: Working on a freelance basis</w:t>
            </w:r>
          </w:p>
          <w:p w14:paraId="7EA29149" w14:textId="48C43425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What is quality?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</w:t>
            </w:r>
            <w:r w:rsidRPr="00745559">
              <w:t>3</w:t>
            </w:r>
            <w:r w:rsidRPr="00745559">
              <w:rPr>
                <w:color w:val="000000"/>
              </w:rPr>
              <w:t xml:space="preserve"> weeks)</w:t>
            </w:r>
          </w:p>
        </w:tc>
        <w:tc>
          <w:tcPr>
            <w:tcW w:w="1171" w:type="dxa"/>
            <w:shd w:val="clear" w:color="auto" w:fill="FFFFFF"/>
          </w:tcPr>
          <w:p w14:paraId="3DAC9A3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21A479F6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FFFFFF"/>
          </w:tcPr>
          <w:p w14:paraId="08413ACD" w14:textId="393FC8C4" w:rsidR="003F3E13" w:rsidRPr="00745559" w:rsidRDefault="003F3E13" w:rsidP="00830434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introduce the concept of ‘quality’</w:t>
            </w:r>
            <w:r w:rsidRPr="00745559">
              <w:rPr>
                <w:color w:val="000000"/>
              </w:rPr>
              <w:t>. What it is and how does it affect our lives?</w:t>
            </w:r>
          </w:p>
          <w:p w14:paraId="50CAAC21" w14:textId="5F05E78F" w:rsidR="003F3E13" w:rsidRPr="00745559" w:rsidRDefault="003F3E13" w:rsidP="00830434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Group discussion: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discuss </w:t>
            </w:r>
            <w:r w:rsidRPr="00745559">
              <w:rPr>
                <w:color w:val="000000"/>
              </w:rPr>
              <w:t xml:space="preserve">work quality </w:t>
            </w:r>
            <w:r>
              <w:rPr>
                <w:color w:val="000000"/>
              </w:rPr>
              <w:t>using questions such as: H</w:t>
            </w:r>
            <w:r w:rsidRPr="00745559">
              <w:rPr>
                <w:color w:val="000000"/>
              </w:rPr>
              <w:t>ow are we judged? What is right and fair? How does quality affect our employability?</w:t>
            </w:r>
          </w:p>
          <w:p w14:paraId="21CEF764" w14:textId="60BA59FF" w:rsidR="003F3E13" w:rsidRPr="00745559" w:rsidRDefault="003F3E13" w:rsidP="00FA3676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Activity:</w:t>
            </w:r>
            <w:r w:rsidRPr="00745559">
              <w:rPr>
                <w:color w:val="000000"/>
              </w:rPr>
              <w:t xml:space="preserve"> learners work individually and in small groups </w:t>
            </w:r>
            <w:r>
              <w:rPr>
                <w:color w:val="000000"/>
              </w:rPr>
              <w:t>to explore</w:t>
            </w:r>
            <w:r w:rsidRPr="00745559">
              <w:rPr>
                <w:color w:val="000000"/>
              </w:rPr>
              <w:t xml:space="preserve"> how quality is benchmarked and managed.</w:t>
            </w:r>
          </w:p>
        </w:tc>
        <w:tc>
          <w:tcPr>
            <w:tcW w:w="2552" w:type="dxa"/>
            <w:shd w:val="clear" w:color="auto" w:fill="FFFFFF"/>
          </w:tcPr>
          <w:p w14:paraId="3622780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  <w:tr w:rsidR="008C6AA3" w:rsidRPr="00745559" w14:paraId="7665A5A9" w14:textId="77777777" w:rsidTr="00D8650E">
        <w:trPr>
          <w:gridAfter w:val="1"/>
          <w:wAfter w:w="235" w:type="dxa"/>
          <w:trHeight w:val="340"/>
        </w:trPr>
        <w:tc>
          <w:tcPr>
            <w:tcW w:w="14142" w:type="dxa"/>
            <w:gridSpan w:val="5"/>
            <w:shd w:val="clear" w:color="auto" w:fill="E7E6E6"/>
            <w:vAlign w:val="center"/>
          </w:tcPr>
          <w:p w14:paraId="1FF0DD47" w14:textId="77777777" w:rsidR="008C6AA3" w:rsidRPr="00745559" w:rsidRDefault="00827F78" w:rsidP="008304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0" w:line="240" w:lineRule="auto"/>
              <w:ind w:left="567" w:hanging="567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>Learning aim D: Presenting ideas to others</w:t>
            </w:r>
          </w:p>
        </w:tc>
      </w:tr>
      <w:tr w:rsidR="003F3E13" w:rsidRPr="00745559" w14:paraId="03BE527F" w14:textId="77777777" w:rsidTr="00D8650E">
        <w:trPr>
          <w:trHeight w:val="340"/>
        </w:trPr>
        <w:tc>
          <w:tcPr>
            <w:tcW w:w="1101" w:type="dxa"/>
            <w:shd w:val="clear" w:color="auto" w:fill="auto"/>
          </w:tcPr>
          <w:p w14:paraId="34913F6E" w14:textId="681B7A74" w:rsidR="003F3E13" w:rsidRPr="00745559" w:rsidRDefault="003F3E13" w:rsidP="00D53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31</w:t>
            </w:r>
            <w:r w:rsidRPr="00745559">
              <w:rPr>
                <w:color w:val="000000"/>
              </w:rPr>
              <w:t>–3</w:t>
            </w:r>
            <w:r w:rsidRPr="00745559">
              <w:t>2</w:t>
            </w:r>
          </w:p>
        </w:tc>
        <w:tc>
          <w:tcPr>
            <w:tcW w:w="2514" w:type="dxa"/>
            <w:shd w:val="clear" w:color="auto" w:fill="FFFFFF"/>
          </w:tcPr>
          <w:p w14:paraId="433B1C54" w14:textId="191F5574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D1: Preparing ideas</w:t>
            </w:r>
          </w:p>
          <w:p w14:paraId="4DBA934A" w14:textId="2A11514D" w:rsidR="003F3E13" w:rsidRPr="00745559" w:rsidRDefault="003F3E13" w:rsidP="00016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Case study: ‘Ideas’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(2 weeks)</w:t>
            </w:r>
          </w:p>
        </w:tc>
        <w:tc>
          <w:tcPr>
            <w:tcW w:w="1171" w:type="dxa"/>
            <w:shd w:val="clear" w:color="auto" w:fill="FFFFFF"/>
          </w:tcPr>
          <w:p w14:paraId="09B15062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7265728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FFFFFF"/>
          </w:tcPr>
          <w:p w14:paraId="0ADBD22C" w14:textId="77DD7259" w:rsidR="003F3E13" w:rsidRPr="00745559" w:rsidRDefault="003F3E13" w:rsidP="0083043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introduce the different approache</w:t>
            </w:r>
            <w:r>
              <w:rPr>
                <w:color w:val="000000"/>
              </w:rPr>
              <w:t>s</w:t>
            </w:r>
            <w:r w:rsidRPr="00745559">
              <w:rPr>
                <w:color w:val="000000"/>
              </w:rPr>
              <w:t xml:space="preserve"> to preparing ideas (</w:t>
            </w:r>
            <w:r>
              <w:rPr>
                <w:color w:val="000000"/>
              </w:rPr>
              <w:t xml:space="preserve">i.e. </w:t>
            </w:r>
            <w:r w:rsidRPr="00745559">
              <w:rPr>
                <w:color w:val="000000"/>
              </w:rPr>
              <w:t>research, creative approach, responding to your brief, knowing your audience, time management).</w:t>
            </w:r>
          </w:p>
          <w:p w14:paraId="4970C66B" w14:textId="16FB61B4" w:rsidR="003F3E13" w:rsidRPr="00745559" w:rsidRDefault="003F3E13" w:rsidP="00112A5C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Learner activity</w:t>
            </w:r>
            <w:r w:rsidRPr="00745559">
              <w:rPr>
                <w:color w:val="000000"/>
              </w:rPr>
              <w:t>: learners research and prepare a presentation on how ideas are researched</w:t>
            </w:r>
            <w:r>
              <w:rPr>
                <w:color w:val="000000"/>
              </w:rPr>
              <w:t>. Examples for presentation could include: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</w:t>
            </w:r>
            <w:r w:rsidRPr="00745559">
              <w:rPr>
                <w:color w:val="000000"/>
              </w:rPr>
              <w:t xml:space="preserve">he history of </w:t>
            </w:r>
            <w:r>
              <w:rPr>
                <w:color w:val="000000"/>
              </w:rPr>
              <w:t>electronic tablets,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  <w:r w:rsidRPr="00745559">
              <w:rPr>
                <w:color w:val="000000"/>
              </w:rPr>
              <w:t xml:space="preserve">ow guitars went electric, </w:t>
            </w:r>
            <w:r>
              <w:rPr>
                <w:color w:val="000000"/>
              </w:rPr>
              <w:t>w</w:t>
            </w:r>
            <w:r w:rsidRPr="00745559">
              <w:rPr>
                <w:color w:val="000000"/>
              </w:rPr>
              <w:t>hy radio has not died in the digital age</w:t>
            </w:r>
            <w:r>
              <w:rPr>
                <w:color w:val="000000"/>
              </w:rPr>
              <w:t>,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  <w:r w:rsidRPr="00745559">
              <w:rPr>
                <w:color w:val="000000"/>
              </w:rPr>
              <w:t xml:space="preserve">ow mobile phones </w:t>
            </w:r>
            <w:r>
              <w:rPr>
                <w:color w:val="000000"/>
              </w:rPr>
              <w:t xml:space="preserve">are </w:t>
            </w:r>
            <w:r w:rsidRPr="00745559">
              <w:rPr>
                <w:color w:val="000000"/>
              </w:rPr>
              <w:t>useful for musicians</w:t>
            </w:r>
            <w:r>
              <w:rPr>
                <w:color w:val="000000"/>
              </w:rPr>
              <w:t xml:space="preserve"> and w</w:t>
            </w:r>
            <w:r w:rsidRPr="00745559">
              <w:rPr>
                <w:color w:val="000000"/>
              </w:rPr>
              <w:t xml:space="preserve">hat apps musicians </w:t>
            </w:r>
            <w:r>
              <w:rPr>
                <w:color w:val="000000"/>
              </w:rPr>
              <w:t xml:space="preserve">might </w:t>
            </w:r>
            <w:r w:rsidRPr="00745559">
              <w:rPr>
                <w:color w:val="000000"/>
              </w:rPr>
              <w:t>need</w:t>
            </w:r>
            <w:r>
              <w:rPr>
                <w:color w:val="000000"/>
              </w:rPr>
              <w:t>.</w:t>
            </w:r>
          </w:p>
        </w:tc>
        <w:tc>
          <w:tcPr>
            <w:tcW w:w="2787" w:type="dxa"/>
            <w:gridSpan w:val="2"/>
            <w:shd w:val="clear" w:color="auto" w:fill="FFFFFF"/>
          </w:tcPr>
          <w:p w14:paraId="62D4D455" w14:textId="44DFEF6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19E2AA6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27AF1B7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</w:tbl>
    <w:p w14:paraId="5ADBA3A6" w14:textId="77777777" w:rsidR="00F267D3" w:rsidRDefault="00F267D3">
      <w:r>
        <w:br w:type="page"/>
      </w:r>
    </w:p>
    <w:tbl>
      <w:tblPr>
        <w:tblStyle w:val="a0"/>
        <w:tblW w:w="14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14"/>
        <w:gridCol w:w="1171"/>
        <w:gridCol w:w="6804"/>
        <w:gridCol w:w="2787"/>
      </w:tblGrid>
      <w:tr w:rsidR="003F3E13" w:rsidRPr="00745559" w14:paraId="1D3C2FD0" w14:textId="77777777" w:rsidTr="00D8650E">
        <w:trPr>
          <w:trHeight w:val="340"/>
        </w:trPr>
        <w:tc>
          <w:tcPr>
            <w:tcW w:w="1101" w:type="dxa"/>
            <w:shd w:val="clear" w:color="auto" w:fill="auto"/>
          </w:tcPr>
          <w:p w14:paraId="376F7B93" w14:textId="3F271EF6" w:rsidR="003F3E13" w:rsidRPr="00745559" w:rsidRDefault="003F3E13" w:rsidP="00D01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3</w:t>
            </w:r>
            <w:r w:rsidRPr="00745559">
              <w:t>3</w:t>
            </w:r>
            <w:r w:rsidRPr="00745559">
              <w:rPr>
                <w:color w:val="000000"/>
              </w:rPr>
              <w:t>–3</w:t>
            </w:r>
            <w:r w:rsidRPr="00745559">
              <w:t>5</w:t>
            </w:r>
          </w:p>
        </w:tc>
        <w:tc>
          <w:tcPr>
            <w:tcW w:w="2514" w:type="dxa"/>
            <w:shd w:val="clear" w:color="auto" w:fill="FFFFFF"/>
          </w:tcPr>
          <w:p w14:paraId="4AE47B09" w14:textId="1859BA08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D2</w:t>
            </w:r>
            <w:r>
              <w:rPr>
                <w:b/>
                <w:color w:val="000000"/>
              </w:rPr>
              <w:t>:</w:t>
            </w:r>
            <w:r w:rsidRPr="00745559">
              <w:rPr>
                <w:b/>
                <w:color w:val="000000"/>
              </w:rPr>
              <w:t xml:space="preserve"> Presenting ideas</w:t>
            </w:r>
          </w:p>
          <w:p w14:paraId="3A50F0CC" w14:textId="649AED0F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Presenting your case (3 weeks)</w:t>
            </w:r>
          </w:p>
        </w:tc>
        <w:tc>
          <w:tcPr>
            <w:tcW w:w="1171" w:type="dxa"/>
            <w:shd w:val="clear" w:color="auto" w:fill="FFFFFF"/>
          </w:tcPr>
          <w:p w14:paraId="4E32847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0311D36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5DE8EDE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804" w:type="dxa"/>
            <w:shd w:val="clear" w:color="auto" w:fill="FFFFFF"/>
          </w:tcPr>
          <w:p w14:paraId="51AA55DF" w14:textId="50DF9658" w:rsidR="003F3E13" w:rsidRPr="00745559" w:rsidRDefault="003F3E13" w:rsidP="00830434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Presentation:</w:t>
            </w:r>
            <w:r w:rsidRPr="00745559">
              <w:rPr>
                <w:color w:val="000000"/>
              </w:rPr>
              <w:t xml:space="preserve"> learners present their ‘Ideas’ case study to the </w:t>
            </w:r>
            <w:r>
              <w:rPr>
                <w:color w:val="000000"/>
              </w:rPr>
              <w:t>class</w:t>
            </w:r>
            <w:r w:rsidRPr="00745559">
              <w:rPr>
                <w:color w:val="000000"/>
              </w:rPr>
              <w:t>.</w:t>
            </w:r>
          </w:p>
          <w:p w14:paraId="799D2997" w14:textId="0EAD257B" w:rsidR="003F3E13" w:rsidRPr="00745559" w:rsidRDefault="003F3E13" w:rsidP="00830434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Individual study</w:t>
            </w:r>
            <w:r w:rsidRPr="00745559">
              <w:rPr>
                <w:color w:val="000000"/>
              </w:rPr>
              <w:t>: learners take notes and develop material for revision purposes.</w:t>
            </w:r>
          </w:p>
        </w:tc>
        <w:tc>
          <w:tcPr>
            <w:tcW w:w="2787" w:type="dxa"/>
            <w:shd w:val="clear" w:color="auto" w:fill="FFFFFF"/>
          </w:tcPr>
          <w:p w14:paraId="58CABF10" w14:textId="2C979E23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7510B6A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</w:tc>
      </w:tr>
      <w:tr w:rsidR="003F3E13" w:rsidRPr="00745559" w14:paraId="51D209FF" w14:textId="77777777" w:rsidTr="00D8650E">
        <w:trPr>
          <w:trHeight w:val="340"/>
        </w:trPr>
        <w:tc>
          <w:tcPr>
            <w:tcW w:w="1101" w:type="dxa"/>
            <w:shd w:val="clear" w:color="auto" w:fill="auto"/>
          </w:tcPr>
          <w:p w14:paraId="2902FDE1" w14:textId="4F9A7B55" w:rsidR="003F3E13" w:rsidRPr="00745559" w:rsidRDefault="003F3E13" w:rsidP="00D61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36</w:t>
            </w:r>
            <w:r w:rsidRPr="00745559">
              <w:rPr>
                <w:color w:val="000000"/>
              </w:rPr>
              <w:t>–</w:t>
            </w:r>
            <w:r w:rsidRPr="00745559">
              <w:t>38</w:t>
            </w:r>
          </w:p>
        </w:tc>
        <w:tc>
          <w:tcPr>
            <w:tcW w:w="2514" w:type="dxa"/>
            <w:shd w:val="clear" w:color="auto" w:fill="FFFFFF"/>
          </w:tcPr>
          <w:p w14:paraId="72D266DE" w14:textId="63ED39ED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D2: Presenting ideas</w:t>
            </w:r>
          </w:p>
          <w:p w14:paraId="0CC15374" w14:textId="372200CE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Briefs and presentations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(3 weeks)</w:t>
            </w:r>
          </w:p>
        </w:tc>
        <w:tc>
          <w:tcPr>
            <w:tcW w:w="1171" w:type="dxa"/>
            <w:shd w:val="clear" w:color="auto" w:fill="FFFFFF"/>
          </w:tcPr>
          <w:p w14:paraId="6FAB45E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18A5BB0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auto"/>
          </w:tcPr>
          <w:p w14:paraId="6EE1B387" w14:textId="747A44D1" w:rsidR="003F3E13" w:rsidRPr="00745559" w:rsidRDefault="003F3E13" w:rsidP="00830434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lead a session on how to read a brief or scenario and how to present ideas in response to a brief</w:t>
            </w:r>
            <w:r>
              <w:rPr>
                <w:color w:val="000000"/>
              </w:rPr>
              <w:t>.</w:t>
            </w:r>
          </w:p>
          <w:p w14:paraId="43177392" w14:textId="11AEF712" w:rsidR="003F3E13" w:rsidRPr="00745559" w:rsidRDefault="003F3E13" w:rsidP="00830434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Exam preparation and practice exams: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undertake </w:t>
            </w:r>
            <w:r w:rsidRPr="00745559">
              <w:rPr>
                <w:color w:val="000000"/>
              </w:rPr>
              <w:t>essential work in preparation for the final exam</w:t>
            </w:r>
            <w:r>
              <w:rPr>
                <w:color w:val="000000"/>
              </w:rPr>
              <w:t>:</w:t>
            </w:r>
          </w:p>
          <w:p w14:paraId="75B98339" w14:textId="00492BCF" w:rsidR="003F3E13" w:rsidRPr="00745559" w:rsidRDefault="003F3E13" w:rsidP="004533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026" w:hanging="425"/>
              <w:rPr>
                <w:color w:val="000000"/>
              </w:rPr>
            </w:pPr>
            <w:r>
              <w:rPr>
                <w:color w:val="000000"/>
              </w:rPr>
              <w:t>u</w:t>
            </w:r>
            <w:r w:rsidRPr="00745559">
              <w:rPr>
                <w:color w:val="000000"/>
              </w:rPr>
              <w:t>nderstanding the scenarios and context in to which you are developing your ideas</w:t>
            </w:r>
          </w:p>
          <w:p w14:paraId="68EC2415" w14:textId="12225581" w:rsidR="003F3E13" w:rsidRPr="00745559" w:rsidRDefault="003F3E13" w:rsidP="004533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1026" w:hanging="425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745559">
              <w:rPr>
                <w:color w:val="000000"/>
              </w:rPr>
              <w:t>eading and responding, understanding what is being asked for.</w:t>
            </w:r>
          </w:p>
        </w:tc>
        <w:tc>
          <w:tcPr>
            <w:tcW w:w="2787" w:type="dxa"/>
            <w:shd w:val="clear" w:color="auto" w:fill="auto"/>
          </w:tcPr>
          <w:p w14:paraId="641530A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1BF8030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149922A0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3CDF4A83" w14:textId="77777777" w:rsidTr="00D8650E">
        <w:trPr>
          <w:trHeight w:val="340"/>
        </w:trPr>
        <w:tc>
          <w:tcPr>
            <w:tcW w:w="1101" w:type="dxa"/>
            <w:shd w:val="clear" w:color="auto" w:fill="auto"/>
          </w:tcPr>
          <w:p w14:paraId="01D66C7C" w14:textId="4A36FD45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39</w:t>
            </w:r>
            <w:r w:rsidRPr="00745559">
              <w:rPr>
                <w:color w:val="000000"/>
              </w:rPr>
              <w:t>–4</w:t>
            </w:r>
            <w:r w:rsidRPr="00745559">
              <w:t>3</w:t>
            </w:r>
          </w:p>
        </w:tc>
        <w:tc>
          <w:tcPr>
            <w:tcW w:w="2514" w:type="dxa"/>
            <w:shd w:val="clear" w:color="auto" w:fill="auto"/>
          </w:tcPr>
          <w:p w14:paraId="1A0C734B" w14:textId="4B87F49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D2: Presenting ideas</w:t>
            </w:r>
          </w:p>
          <w:p w14:paraId="72367C3C" w14:textId="599AA712" w:rsidR="003F3E13" w:rsidRPr="00745559" w:rsidRDefault="003F3E13" w:rsidP="001B2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Project 2 – ‘The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 xml:space="preserve">mini-Glastonbury’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(5 weeks)</w:t>
            </w:r>
          </w:p>
        </w:tc>
        <w:tc>
          <w:tcPr>
            <w:tcW w:w="1171" w:type="dxa"/>
            <w:shd w:val="clear" w:color="auto" w:fill="FFFFFF"/>
          </w:tcPr>
          <w:p w14:paraId="2F48EBE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1B8DE7B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804" w:type="dxa"/>
            <w:shd w:val="clear" w:color="auto" w:fill="auto"/>
          </w:tcPr>
          <w:p w14:paraId="2DFFFEB3" w14:textId="214082C6" w:rsidR="003F3E13" w:rsidRPr="00745559" w:rsidRDefault="003F3E13" w:rsidP="00830434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Small group activity:</w:t>
            </w:r>
            <w:r w:rsidRPr="00745559">
              <w:rPr>
                <w:color w:val="000000"/>
              </w:rPr>
              <w:t xml:space="preserve"> groups put together a ‘mini</w:t>
            </w:r>
            <w:r>
              <w:rPr>
                <w:color w:val="000000"/>
              </w:rPr>
              <w:t>-</w:t>
            </w:r>
            <w:r w:rsidRPr="00745559">
              <w:rPr>
                <w:color w:val="000000"/>
              </w:rPr>
              <w:t>Glastonbury</w:t>
            </w:r>
            <w:r>
              <w:rPr>
                <w:color w:val="000000"/>
              </w:rPr>
              <w:t xml:space="preserve">’ </w:t>
            </w:r>
            <w:r w:rsidRPr="00745559">
              <w:rPr>
                <w:color w:val="000000"/>
              </w:rPr>
              <w:t xml:space="preserve">using a set of figures and challenges </w:t>
            </w:r>
            <w:r>
              <w:rPr>
                <w:color w:val="000000"/>
              </w:rPr>
              <w:t xml:space="preserve">for the festival such as needing </w:t>
            </w:r>
            <w:r w:rsidRPr="00745559">
              <w:rPr>
                <w:color w:val="000000"/>
              </w:rPr>
              <w:t xml:space="preserve">50 bands, </w:t>
            </w:r>
            <w:r>
              <w:rPr>
                <w:color w:val="000000"/>
              </w:rPr>
              <w:t>two</w:t>
            </w:r>
            <w:r w:rsidRPr="00745559">
              <w:rPr>
                <w:color w:val="000000"/>
              </w:rPr>
              <w:t xml:space="preserve"> stages</w:t>
            </w:r>
            <w:r>
              <w:rPr>
                <w:color w:val="000000"/>
              </w:rPr>
              <w:t xml:space="preserve"> and </w:t>
            </w:r>
            <w:r w:rsidRPr="00745559">
              <w:rPr>
                <w:color w:val="000000"/>
              </w:rPr>
              <w:t>£100</w:t>
            </w:r>
            <w:r>
              <w:rPr>
                <w:color w:val="000000"/>
              </w:rPr>
              <w:t>,000</w:t>
            </w:r>
            <w:r w:rsidRPr="00745559">
              <w:rPr>
                <w:color w:val="000000"/>
              </w:rPr>
              <w:t xml:space="preserve"> to cover all cost</w:t>
            </w:r>
            <w:r>
              <w:rPr>
                <w:color w:val="000000"/>
              </w:rPr>
              <w:t>s.</w:t>
            </w:r>
          </w:p>
          <w:p w14:paraId="50DAE5FA" w14:textId="331741A6" w:rsidR="003F3E13" w:rsidRPr="00745559" w:rsidRDefault="003F3E13" w:rsidP="000462C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6"/>
              </w:tabs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 xml:space="preserve">Learners should prepare the </w:t>
            </w:r>
            <w:r>
              <w:rPr>
                <w:color w:val="000000"/>
              </w:rPr>
              <w:t>health and safety aspects</w:t>
            </w:r>
            <w:r w:rsidRPr="00745559">
              <w:rPr>
                <w:color w:val="000000"/>
              </w:rPr>
              <w:t>, legal information required, personnel requirements, costs and sources</w:t>
            </w:r>
            <w:r>
              <w:rPr>
                <w:color w:val="000000"/>
              </w:rPr>
              <w:t xml:space="preserve">, </w:t>
            </w:r>
            <w:r w:rsidRPr="00745559">
              <w:rPr>
                <w:color w:val="000000"/>
              </w:rPr>
              <w:t xml:space="preserve">quality criteria </w:t>
            </w:r>
            <w:r>
              <w:rPr>
                <w:color w:val="000000"/>
              </w:rPr>
              <w:t xml:space="preserve">and so on </w:t>
            </w:r>
            <w:r w:rsidRPr="00745559">
              <w:rPr>
                <w:color w:val="000000"/>
              </w:rPr>
              <w:t>for the festival</w:t>
            </w:r>
            <w:r>
              <w:rPr>
                <w:color w:val="000000"/>
              </w:rPr>
              <w:t>.</w:t>
            </w:r>
          </w:p>
          <w:p w14:paraId="78B59690" w14:textId="210B9FD3" w:rsidR="003F3E13" w:rsidRPr="00745559" w:rsidRDefault="003F3E13" w:rsidP="005A5D7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6"/>
              </w:tabs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>Marketing</w:t>
            </w:r>
            <w:r>
              <w:rPr>
                <w:color w:val="000000"/>
              </w:rPr>
              <w:t>,</w:t>
            </w:r>
            <w:r w:rsidRPr="00745559">
              <w:rPr>
                <w:color w:val="000000"/>
              </w:rPr>
              <w:t xml:space="preserve"> catering and power should also be included</w:t>
            </w:r>
            <w:r>
              <w:rPr>
                <w:color w:val="000000"/>
              </w:rPr>
              <w:t>.</w:t>
            </w:r>
          </w:p>
          <w:p w14:paraId="695DFDFB" w14:textId="55FF16ED" w:rsidR="003F3E13" w:rsidRPr="00745559" w:rsidRDefault="003F3E13" w:rsidP="005A5D7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6"/>
              </w:tabs>
              <w:spacing w:before="80" w:after="80" w:line="240" w:lineRule="auto"/>
              <w:ind w:left="1026" w:hanging="425"/>
              <w:rPr>
                <w:color w:val="000000"/>
              </w:rPr>
            </w:pPr>
            <w:r w:rsidRPr="00745559">
              <w:rPr>
                <w:color w:val="000000"/>
              </w:rPr>
              <w:t>Guestimates are acceptable at this stage of the unit</w:t>
            </w:r>
            <w:r>
              <w:rPr>
                <w:color w:val="000000"/>
              </w:rPr>
              <w:t>.</w:t>
            </w:r>
          </w:p>
        </w:tc>
        <w:tc>
          <w:tcPr>
            <w:tcW w:w="2787" w:type="dxa"/>
            <w:shd w:val="clear" w:color="auto" w:fill="auto"/>
          </w:tcPr>
          <w:p w14:paraId="617E145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0E20DC82" w14:textId="77777777" w:rsidTr="00D8650E">
        <w:trPr>
          <w:trHeight w:val="340"/>
        </w:trPr>
        <w:tc>
          <w:tcPr>
            <w:tcW w:w="1101" w:type="dxa"/>
            <w:shd w:val="clear" w:color="auto" w:fill="auto"/>
          </w:tcPr>
          <w:p w14:paraId="5D3A558F" w14:textId="1E3E5E57" w:rsidR="003F3E13" w:rsidRPr="00745559" w:rsidRDefault="003F3E13" w:rsidP="00E141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4</w:t>
            </w:r>
            <w:r w:rsidRPr="00745559">
              <w:t>4</w:t>
            </w:r>
            <w:r w:rsidRPr="00745559">
              <w:rPr>
                <w:color w:val="000000"/>
              </w:rPr>
              <w:t>–4</w:t>
            </w:r>
            <w:r w:rsidRPr="00745559">
              <w:t>7</w:t>
            </w:r>
          </w:p>
        </w:tc>
        <w:tc>
          <w:tcPr>
            <w:tcW w:w="2514" w:type="dxa"/>
            <w:shd w:val="clear" w:color="auto" w:fill="auto"/>
          </w:tcPr>
          <w:p w14:paraId="21F1443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Assessment preparation</w:t>
            </w:r>
          </w:p>
          <w:p w14:paraId="3FD2AFB9" w14:textId="352B27E4" w:rsidR="003F3E13" w:rsidRPr="00745559" w:rsidRDefault="003F3E13" w:rsidP="00D74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Mock exam – Individual challenge (4 weeks)</w:t>
            </w:r>
          </w:p>
        </w:tc>
        <w:tc>
          <w:tcPr>
            <w:tcW w:w="1171" w:type="dxa"/>
            <w:shd w:val="clear" w:color="auto" w:fill="FFFFFF"/>
          </w:tcPr>
          <w:p w14:paraId="10AC1976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14:paraId="355981C2" w14:textId="5F165CA4" w:rsidR="003F3E13" w:rsidRPr="00745559" w:rsidRDefault="003F3E13" w:rsidP="00830434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80" w:after="80" w:line="240" w:lineRule="auto"/>
              <w:ind w:left="567" w:hanging="567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Project: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work on an </w:t>
            </w:r>
            <w:r w:rsidRPr="00745559">
              <w:rPr>
                <w:color w:val="000000"/>
              </w:rPr>
              <w:t>individual project based on a set challenge (negotiated)</w:t>
            </w:r>
            <w:r>
              <w:rPr>
                <w:color w:val="000000"/>
              </w:rPr>
              <w:t>.</w:t>
            </w:r>
          </w:p>
        </w:tc>
        <w:tc>
          <w:tcPr>
            <w:tcW w:w="2787" w:type="dxa"/>
            <w:shd w:val="clear" w:color="auto" w:fill="auto"/>
          </w:tcPr>
          <w:p w14:paraId="6912B7C4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</w:tbl>
    <w:p w14:paraId="7D16E8A5" w14:textId="77777777" w:rsidR="00D8650E" w:rsidRDefault="00D8650E">
      <w:r>
        <w:br w:type="page"/>
      </w:r>
    </w:p>
    <w:tbl>
      <w:tblPr>
        <w:tblStyle w:val="a0"/>
        <w:tblW w:w="14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2700"/>
        <w:gridCol w:w="1313"/>
        <w:gridCol w:w="6662"/>
        <w:gridCol w:w="2694"/>
      </w:tblGrid>
      <w:tr w:rsidR="008C6AA3" w:rsidRPr="00745559" w14:paraId="07838550" w14:textId="77777777" w:rsidTr="00D8650E">
        <w:trPr>
          <w:trHeight w:val="400"/>
        </w:trPr>
        <w:tc>
          <w:tcPr>
            <w:tcW w:w="14284" w:type="dxa"/>
            <w:gridSpan w:val="5"/>
            <w:shd w:val="clear" w:color="auto" w:fill="E7E6E6"/>
            <w:vAlign w:val="center"/>
          </w:tcPr>
          <w:p w14:paraId="3A2A6578" w14:textId="6428677C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lastRenderedPageBreak/>
              <w:t>Learning aim A: Professional practice for industry success</w:t>
            </w:r>
          </w:p>
        </w:tc>
      </w:tr>
      <w:tr w:rsidR="003F3E13" w:rsidRPr="00745559" w14:paraId="29169446" w14:textId="77777777" w:rsidTr="00D8650E">
        <w:trPr>
          <w:trHeight w:val="1920"/>
        </w:trPr>
        <w:tc>
          <w:tcPr>
            <w:tcW w:w="915" w:type="dxa"/>
          </w:tcPr>
          <w:p w14:paraId="5B9E03EF" w14:textId="53A632E3" w:rsidR="003F3E13" w:rsidRPr="00745559" w:rsidRDefault="003F3E13" w:rsidP="00967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48</w:t>
            </w:r>
            <w:r w:rsidRPr="00745559">
              <w:rPr>
                <w:color w:val="000000"/>
              </w:rPr>
              <w:t>–</w:t>
            </w:r>
            <w:r w:rsidRPr="00745559">
              <w:t>49</w:t>
            </w:r>
          </w:p>
        </w:tc>
        <w:tc>
          <w:tcPr>
            <w:tcW w:w="2700" w:type="dxa"/>
          </w:tcPr>
          <w:p w14:paraId="5809D8AA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Revision</w:t>
            </w:r>
          </w:p>
          <w:p w14:paraId="0CC9E0BB" w14:textId="3813332C" w:rsidR="003F3E13" w:rsidRPr="00745559" w:rsidRDefault="003F3E13" w:rsidP="00167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Skills review – Revisiting the induction project (2 weeks)</w:t>
            </w:r>
          </w:p>
        </w:tc>
        <w:tc>
          <w:tcPr>
            <w:tcW w:w="1313" w:type="dxa"/>
          </w:tcPr>
          <w:p w14:paraId="37BF19C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RS</w:t>
            </w:r>
          </w:p>
        </w:tc>
        <w:tc>
          <w:tcPr>
            <w:tcW w:w="6662" w:type="dxa"/>
          </w:tcPr>
          <w:p w14:paraId="26CB53AB" w14:textId="18157B9E" w:rsidR="003F3E13" w:rsidRPr="006E5016" w:rsidRDefault="003F3E13" w:rsidP="006E5016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Re-cap</w:t>
            </w:r>
            <w:r w:rsidRPr="00745559">
              <w:rPr>
                <w:color w:val="000000"/>
              </w:rPr>
              <w:t>: revisit the personal audit of unit content</w:t>
            </w:r>
            <w:r>
              <w:rPr>
                <w:color w:val="000000"/>
              </w:rPr>
              <w:t>.</w:t>
            </w:r>
            <w:r w:rsidRPr="00745559">
              <w:rPr>
                <w:color w:val="000000"/>
              </w:rPr>
              <w:t xml:space="preserve"> </w:t>
            </w:r>
            <w:r w:rsidRPr="006E5016">
              <w:rPr>
                <w:color w:val="000000"/>
              </w:rPr>
              <w:t>Explore definitions and debate</w:t>
            </w:r>
            <w:r>
              <w:rPr>
                <w:color w:val="000000"/>
              </w:rPr>
              <w:t xml:space="preserve"> their meaning. Establish from learners w</w:t>
            </w:r>
            <w:r w:rsidRPr="006E5016">
              <w:rPr>
                <w:color w:val="000000"/>
              </w:rPr>
              <w:t>here the gaps lie and what</w:t>
            </w:r>
            <w:r>
              <w:rPr>
                <w:color w:val="000000"/>
              </w:rPr>
              <w:t>,</w:t>
            </w:r>
            <w:r w:rsidRPr="006E5016">
              <w:rPr>
                <w:color w:val="000000"/>
              </w:rPr>
              <w:t xml:space="preserve"> from the first 45 lessons</w:t>
            </w:r>
            <w:r>
              <w:rPr>
                <w:color w:val="000000"/>
              </w:rPr>
              <w:t>,</w:t>
            </w:r>
            <w:r w:rsidRPr="006E5016">
              <w:rPr>
                <w:color w:val="000000"/>
              </w:rPr>
              <w:t xml:space="preserve"> should be reviewed and revisited before week 46?</w:t>
            </w:r>
          </w:p>
        </w:tc>
        <w:tc>
          <w:tcPr>
            <w:tcW w:w="2694" w:type="dxa"/>
          </w:tcPr>
          <w:p w14:paraId="284CE5BF" w14:textId="0DF667D2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Copies of unit content for learners’ files, check with tick exercise</w:t>
            </w:r>
          </w:p>
        </w:tc>
      </w:tr>
      <w:tr w:rsidR="003F3E13" w:rsidRPr="00745559" w14:paraId="68558EE3" w14:textId="77777777" w:rsidTr="00D8650E">
        <w:trPr>
          <w:trHeight w:val="1380"/>
        </w:trPr>
        <w:tc>
          <w:tcPr>
            <w:tcW w:w="915" w:type="dxa"/>
          </w:tcPr>
          <w:p w14:paraId="62430AA2" w14:textId="0B341C3E" w:rsidR="003F3E13" w:rsidRPr="00745559" w:rsidRDefault="003F3E13" w:rsidP="00167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50</w:t>
            </w:r>
            <w:r w:rsidRPr="00745559">
              <w:rPr>
                <w:color w:val="000000"/>
              </w:rPr>
              <w:t>–5</w:t>
            </w:r>
            <w:r w:rsidRPr="00745559">
              <w:t>3</w:t>
            </w:r>
          </w:p>
        </w:tc>
        <w:tc>
          <w:tcPr>
            <w:tcW w:w="2700" w:type="dxa"/>
          </w:tcPr>
          <w:p w14:paraId="40FBD47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Project work</w:t>
            </w:r>
          </w:p>
          <w:p w14:paraId="18121353" w14:textId="1D0853B4" w:rsidR="003F3E13" w:rsidRPr="00745559" w:rsidRDefault="003F3E13" w:rsidP="00AE1A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Planning a project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(4-week project)</w:t>
            </w:r>
          </w:p>
        </w:tc>
        <w:tc>
          <w:tcPr>
            <w:tcW w:w="1313" w:type="dxa"/>
          </w:tcPr>
          <w:p w14:paraId="087C1EF0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1CBB911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62BADAA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662" w:type="dxa"/>
          </w:tcPr>
          <w:p w14:paraId="372CAB2A" w14:textId="248E6E9C" w:rsidR="003F3E13" w:rsidRPr="00745559" w:rsidRDefault="003F3E13" w:rsidP="009F4817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lead a session on</w:t>
            </w:r>
            <w:r w:rsidRPr="00745559">
              <w:rPr>
                <w:color w:val="000000"/>
              </w:rPr>
              <w:t xml:space="preserve"> contingency</w:t>
            </w:r>
            <w:r>
              <w:rPr>
                <w:color w:val="000000"/>
              </w:rPr>
              <w:t xml:space="preserve">, </w:t>
            </w:r>
            <w:r w:rsidRPr="00745559">
              <w:rPr>
                <w:color w:val="000000"/>
              </w:rPr>
              <w:t>mitigation and budgeting</w:t>
            </w:r>
            <w:r>
              <w:rPr>
                <w:color w:val="000000"/>
              </w:rPr>
              <w:t>.</w:t>
            </w:r>
          </w:p>
          <w:p w14:paraId="1C586B79" w14:textId="11707027" w:rsidR="003F3E13" w:rsidRPr="00745559" w:rsidRDefault="003F3E13" w:rsidP="009F4817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activity:</w:t>
            </w:r>
            <w:r w:rsidRPr="00745559">
              <w:rPr>
                <w:color w:val="000000"/>
              </w:rPr>
              <w:t xml:space="preserve"> learners revisit and amend their earlier work</w:t>
            </w:r>
            <w:r>
              <w:rPr>
                <w:color w:val="000000"/>
              </w:rPr>
              <w:t>,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adding</w:t>
            </w:r>
            <w:r w:rsidRPr="00745559">
              <w:rPr>
                <w:color w:val="000000"/>
              </w:rPr>
              <w:t xml:space="preserve"> mitigation</w:t>
            </w:r>
            <w:r>
              <w:rPr>
                <w:color w:val="000000"/>
              </w:rPr>
              <w:t xml:space="preserve">, </w:t>
            </w:r>
            <w:r w:rsidRPr="00745559">
              <w:rPr>
                <w:color w:val="000000"/>
              </w:rPr>
              <w:t>contingency information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budget</w:t>
            </w:r>
            <w:r>
              <w:rPr>
                <w:color w:val="000000"/>
              </w:rPr>
              <w:t>ing</w:t>
            </w:r>
            <w:r w:rsidRPr="00745559">
              <w:rPr>
                <w:color w:val="000000"/>
              </w:rPr>
              <w:t xml:space="preserve"> information</w:t>
            </w:r>
            <w:r>
              <w:rPr>
                <w:color w:val="000000"/>
              </w:rPr>
              <w:t>.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They </w:t>
            </w:r>
            <w:r w:rsidRPr="00745559">
              <w:rPr>
                <w:color w:val="000000"/>
              </w:rPr>
              <w:t xml:space="preserve">explore formats and how information </w:t>
            </w:r>
            <w:r>
              <w:rPr>
                <w:color w:val="000000"/>
              </w:rPr>
              <w:t>can be</w:t>
            </w:r>
            <w:r w:rsidRPr="00745559">
              <w:rPr>
                <w:color w:val="000000"/>
              </w:rPr>
              <w:t xml:space="preserve"> presented</w:t>
            </w:r>
            <w:r>
              <w:rPr>
                <w:color w:val="000000"/>
              </w:rPr>
              <w:t>.</w:t>
            </w:r>
          </w:p>
          <w:p w14:paraId="0EAEDBB4" w14:textId="6C88C91A" w:rsidR="003F3E13" w:rsidRPr="00745559" w:rsidRDefault="003F3E13" w:rsidP="00112A5C">
            <w:pPr>
              <w:pStyle w:val="ListParagraph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Small group project: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plan </w:t>
            </w:r>
            <w:r w:rsidRPr="00745559">
              <w:rPr>
                <w:color w:val="000000"/>
              </w:rPr>
              <w:t>a complex concert</w:t>
            </w:r>
            <w:r>
              <w:rPr>
                <w:color w:val="000000"/>
              </w:rPr>
              <w:t xml:space="preserve">. They should </w:t>
            </w:r>
            <w:r w:rsidRPr="00745559">
              <w:rPr>
                <w:color w:val="000000"/>
              </w:rPr>
              <w:t>produce the documentation and requirements for a concert that requires</w:t>
            </w:r>
            <w:r>
              <w:rPr>
                <w:color w:val="000000"/>
              </w:rPr>
              <w:t>, for example,</w:t>
            </w:r>
            <w:r w:rsidRPr="00745559">
              <w:rPr>
                <w:color w:val="000000"/>
              </w:rPr>
              <w:t xml:space="preserve"> more complex challenges, international artists, stage and technology changes, restricted access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limited parking.</w:t>
            </w:r>
          </w:p>
        </w:tc>
        <w:tc>
          <w:tcPr>
            <w:tcW w:w="2694" w:type="dxa"/>
          </w:tcPr>
          <w:p w14:paraId="627CC9C6" w14:textId="5697EB1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  <w:tr w:rsidR="003F3E13" w:rsidRPr="00745559" w14:paraId="5D29CBF9" w14:textId="77777777" w:rsidTr="00D8650E">
        <w:trPr>
          <w:trHeight w:val="1380"/>
        </w:trPr>
        <w:tc>
          <w:tcPr>
            <w:tcW w:w="915" w:type="dxa"/>
          </w:tcPr>
          <w:p w14:paraId="35579220" w14:textId="1D22F347" w:rsidR="003F3E13" w:rsidRPr="00745559" w:rsidRDefault="003F3E13" w:rsidP="00B54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5</w:t>
            </w:r>
            <w:r w:rsidRPr="00745559">
              <w:t>4</w:t>
            </w:r>
            <w:r w:rsidRPr="00745559">
              <w:rPr>
                <w:color w:val="000000"/>
              </w:rPr>
              <w:t>–5</w:t>
            </w:r>
            <w:r w:rsidRPr="00745559">
              <w:t>5</w:t>
            </w:r>
          </w:p>
        </w:tc>
        <w:tc>
          <w:tcPr>
            <w:tcW w:w="2700" w:type="dxa"/>
          </w:tcPr>
          <w:p w14:paraId="7B8DB28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Revision</w:t>
            </w:r>
          </w:p>
          <w:p w14:paraId="0607149B" w14:textId="60DBB26C" w:rsidR="003F3E13" w:rsidRPr="00745559" w:rsidRDefault="003F3E13" w:rsidP="00A15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Health and safety management (2 weeks)</w:t>
            </w:r>
          </w:p>
        </w:tc>
        <w:tc>
          <w:tcPr>
            <w:tcW w:w="1313" w:type="dxa"/>
          </w:tcPr>
          <w:p w14:paraId="58AE21E6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2B57591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510257D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RS</w:t>
            </w:r>
          </w:p>
        </w:tc>
        <w:tc>
          <w:tcPr>
            <w:tcW w:w="6662" w:type="dxa"/>
            <w:shd w:val="clear" w:color="auto" w:fill="auto"/>
          </w:tcPr>
          <w:p w14:paraId="61F1D18A" w14:textId="6758CBF3" w:rsidR="003F3E13" w:rsidRPr="00745559" w:rsidRDefault="003F3E13" w:rsidP="009F4817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Activity:</w:t>
            </w:r>
            <w:r w:rsidRPr="00745559">
              <w:rPr>
                <w:color w:val="000000"/>
              </w:rPr>
              <w:t xml:space="preserve"> re-cap and explore the management of </w:t>
            </w:r>
            <w:r>
              <w:rPr>
                <w:color w:val="000000"/>
              </w:rPr>
              <w:t xml:space="preserve">health and safety </w:t>
            </w:r>
            <w:r w:rsidRPr="00745559">
              <w:rPr>
                <w:color w:val="000000"/>
              </w:rPr>
              <w:t>through class debate and discussion</w:t>
            </w:r>
            <w:r>
              <w:rPr>
                <w:color w:val="000000"/>
              </w:rPr>
              <w:t>. Check learners are comfortable with documentation and overall awareness of health and safety issues such as lifting and lifestyle.</w:t>
            </w:r>
          </w:p>
          <w:p w14:paraId="79871420" w14:textId="7C4274B6" w:rsidR="003F3E13" w:rsidRPr="00745559" w:rsidRDefault="003F3E13" w:rsidP="00BE00FE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Class research</w:t>
            </w:r>
            <w:r w:rsidRPr="00745559">
              <w:rPr>
                <w:color w:val="000000"/>
              </w:rPr>
              <w:t xml:space="preserve"> </w:t>
            </w:r>
            <w:r w:rsidRPr="00112A5C">
              <w:rPr>
                <w:b/>
                <w:color w:val="000000"/>
              </w:rPr>
              <w:t xml:space="preserve">(individual and small group): </w:t>
            </w:r>
            <w:r w:rsidRPr="00745559">
              <w:rPr>
                <w:color w:val="000000"/>
              </w:rPr>
              <w:t>learners re-cap and investigate health and safety management in more detail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8C5EB2" w14:textId="1C847689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7219A70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3"/>
                <w:szCs w:val="23"/>
              </w:rPr>
            </w:pPr>
          </w:p>
        </w:tc>
      </w:tr>
      <w:tr w:rsidR="008C6AA3" w:rsidRPr="00745559" w14:paraId="69056330" w14:textId="77777777" w:rsidTr="00D8650E">
        <w:trPr>
          <w:trHeight w:val="340"/>
        </w:trPr>
        <w:tc>
          <w:tcPr>
            <w:tcW w:w="14284" w:type="dxa"/>
            <w:gridSpan w:val="5"/>
            <w:shd w:val="clear" w:color="auto" w:fill="D9D9D9" w:themeFill="background1" w:themeFillShade="D9"/>
            <w:vAlign w:val="center"/>
          </w:tcPr>
          <w:p w14:paraId="27830938" w14:textId="77777777" w:rsidR="008C6AA3" w:rsidRPr="00745559" w:rsidRDefault="00827F78" w:rsidP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after="0" w:line="240" w:lineRule="auto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t xml:space="preserve">Learning aim B: Music industry roles, operations and requirements </w:t>
            </w:r>
          </w:p>
        </w:tc>
      </w:tr>
      <w:tr w:rsidR="003F3E13" w:rsidRPr="00745559" w14:paraId="1BF5A2C1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0EBB0AF9" w14:textId="20C42888" w:rsidR="003F3E13" w:rsidRPr="00745559" w:rsidRDefault="003F3E13" w:rsidP="00A42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5</w:t>
            </w:r>
            <w:r w:rsidRPr="00745559">
              <w:t>6</w:t>
            </w:r>
            <w:r w:rsidRPr="00745559">
              <w:rPr>
                <w:color w:val="000000"/>
              </w:rPr>
              <w:t>–5</w:t>
            </w:r>
            <w:r w:rsidRPr="00745559">
              <w:t>7</w:t>
            </w:r>
          </w:p>
        </w:tc>
        <w:tc>
          <w:tcPr>
            <w:tcW w:w="2700" w:type="dxa"/>
            <w:shd w:val="clear" w:color="auto" w:fill="auto"/>
          </w:tcPr>
          <w:p w14:paraId="38A0A077" w14:textId="2053BD2E" w:rsidR="003F3E13" w:rsidRPr="00745559" w:rsidRDefault="003F3E13" w:rsidP="00A42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Looking at industry roles</w:t>
            </w:r>
            <w:r w:rsidRPr="00745559">
              <w:rPr>
                <w:color w:val="000000"/>
              </w:rPr>
              <w:t xml:space="preserve"> (2 weeks)</w:t>
            </w:r>
          </w:p>
        </w:tc>
        <w:tc>
          <w:tcPr>
            <w:tcW w:w="1313" w:type="dxa"/>
            <w:shd w:val="clear" w:color="auto" w:fill="auto"/>
          </w:tcPr>
          <w:p w14:paraId="0538BCF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6CB5168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7A2D527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37C185F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4"/>
                <w:szCs w:val="24"/>
              </w:rPr>
            </w:pPr>
            <w:r w:rsidRPr="00745559">
              <w:rPr>
                <w:color w:val="000000"/>
              </w:rPr>
              <w:lastRenderedPageBreak/>
              <w:t>V</w:t>
            </w:r>
          </w:p>
        </w:tc>
        <w:tc>
          <w:tcPr>
            <w:tcW w:w="6662" w:type="dxa"/>
            <w:shd w:val="clear" w:color="auto" w:fill="auto"/>
          </w:tcPr>
          <w:p w14:paraId="163CE30B" w14:textId="478D4409" w:rsidR="003F3E13" w:rsidRPr="00745559" w:rsidRDefault="003F3E13" w:rsidP="00964C42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lastRenderedPageBreak/>
              <w:t>Tutor presentation:</w:t>
            </w:r>
            <w:r w:rsidRPr="00745559">
              <w:rPr>
                <w:color w:val="000000"/>
              </w:rPr>
              <w:t xml:space="preserve"> revisit the roles and operations of the music industry, exploring in more detail roles within</w:t>
            </w:r>
            <w:r>
              <w:rPr>
                <w:color w:val="000000"/>
              </w:rPr>
              <w:t>, e.g.:</w:t>
            </w:r>
          </w:p>
          <w:p w14:paraId="38DEEB12" w14:textId="1177DB33" w:rsidR="003F3E13" w:rsidRPr="00745559" w:rsidRDefault="003F3E13" w:rsidP="0018502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v</w:t>
            </w:r>
            <w:r w:rsidRPr="00745559">
              <w:rPr>
                <w:color w:val="000000"/>
              </w:rPr>
              <w:t>enues</w:t>
            </w:r>
          </w:p>
          <w:p w14:paraId="5AECF5B8" w14:textId="3E20E368" w:rsidR="003F3E13" w:rsidRPr="00745559" w:rsidRDefault="003F3E13" w:rsidP="0018502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firstLine="0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Pr="00745559">
              <w:rPr>
                <w:color w:val="000000"/>
              </w:rPr>
              <w:t>roduction</w:t>
            </w:r>
          </w:p>
          <w:p w14:paraId="4F9B6810" w14:textId="0EC0E93F" w:rsidR="003F3E13" w:rsidRPr="00745559" w:rsidRDefault="003F3E13" w:rsidP="0018502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firstLine="0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745559">
              <w:rPr>
                <w:color w:val="000000"/>
              </w:rPr>
              <w:t>arketing and promotion</w:t>
            </w:r>
          </w:p>
          <w:p w14:paraId="17F40DF3" w14:textId="14CE7CE4" w:rsidR="003F3E13" w:rsidRPr="00745559" w:rsidRDefault="003F3E13" w:rsidP="0018502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firstLine="0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Pr="00745559">
              <w:rPr>
                <w:color w:val="000000"/>
              </w:rPr>
              <w:t xml:space="preserve">erformance </w:t>
            </w:r>
            <w:r>
              <w:rPr>
                <w:color w:val="000000"/>
              </w:rPr>
              <w:t>and</w:t>
            </w:r>
            <w:r w:rsidRPr="00745559">
              <w:rPr>
                <w:color w:val="000000"/>
              </w:rPr>
              <w:t xml:space="preserve"> recording</w:t>
            </w:r>
            <w:r>
              <w:rPr>
                <w:color w:val="000000"/>
              </w:rPr>
              <w:t>.</w:t>
            </w:r>
          </w:p>
          <w:p w14:paraId="08C7D87B" w14:textId="5099EBCD" w:rsidR="003F3E13" w:rsidRPr="00745559" w:rsidRDefault="003F3E13" w:rsidP="007F025E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reflection</w:t>
            </w:r>
            <w:r w:rsidRPr="00745559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check </w:t>
            </w:r>
            <w:r w:rsidRPr="00745559">
              <w:rPr>
                <w:color w:val="000000"/>
              </w:rPr>
              <w:t>learners have established a clear picture of the roles and responsibilities</w:t>
            </w:r>
            <w:r>
              <w:rPr>
                <w:color w:val="000000"/>
              </w:rPr>
              <w:t xml:space="preserve"> within the industry,</w:t>
            </w:r>
            <w:r w:rsidRPr="00745559">
              <w:rPr>
                <w:color w:val="000000"/>
              </w:rPr>
              <w:t xml:space="preserve"> and </w:t>
            </w:r>
            <w:r>
              <w:rPr>
                <w:color w:val="000000"/>
              </w:rPr>
              <w:t xml:space="preserve">that they have </w:t>
            </w:r>
            <w:r w:rsidRPr="00745559">
              <w:rPr>
                <w:color w:val="000000"/>
              </w:rPr>
              <w:t>develop</w:t>
            </w:r>
            <w:r>
              <w:rPr>
                <w:color w:val="000000"/>
              </w:rPr>
              <w:t>ed</w:t>
            </w:r>
            <w:r w:rsidRPr="00745559">
              <w:rPr>
                <w:color w:val="000000"/>
              </w:rPr>
              <w:t xml:space="preserve"> definitions for revision purposes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B9B2AE5" w14:textId="3BF8016C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Personal Study facilities, access to IT and where possible the internet for research activities</w:t>
            </w:r>
          </w:p>
          <w:p w14:paraId="7AC96A0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5F8791D7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397184AE" w14:textId="345B5FEE" w:rsidR="003F3E13" w:rsidRPr="00745559" w:rsidRDefault="003F3E13" w:rsidP="00632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5</w:t>
            </w:r>
            <w:r w:rsidRPr="00745559">
              <w:t>8</w:t>
            </w:r>
            <w:r w:rsidRPr="00745559">
              <w:rPr>
                <w:color w:val="000000"/>
              </w:rPr>
              <w:t>–</w:t>
            </w:r>
            <w:r w:rsidRPr="00745559">
              <w:t>60</w:t>
            </w:r>
          </w:p>
        </w:tc>
        <w:tc>
          <w:tcPr>
            <w:tcW w:w="2700" w:type="dxa"/>
            <w:shd w:val="clear" w:color="auto" w:fill="auto"/>
          </w:tcPr>
          <w:p w14:paraId="52FBD463" w14:textId="7817FA43" w:rsidR="003F3E13" w:rsidRPr="00745559" w:rsidRDefault="003F3E13" w:rsidP="00632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Case study: ‘How I work in the music business’</w:t>
            </w:r>
            <w:r w:rsidRPr="00745559">
              <w:rPr>
                <w:color w:val="000000"/>
              </w:rPr>
              <w:t xml:space="preserve"> (3 weeks)</w:t>
            </w:r>
          </w:p>
        </w:tc>
        <w:tc>
          <w:tcPr>
            <w:tcW w:w="1313" w:type="dxa"/>
            <w:shd w:val="clear" w:color="auto" w:fill="auto"/>
          </w:tcPr>
          <w:p w14:paraId="220FB74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4FF5F18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4"/>
                <w:szCs w:val="24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662" w:type="dxa"/>
            <w:shd w:val="clear" w:color="auto" w:fill="auto"/>
          </w:tcPr>
          <w:p w14:paraId="2940D697" w14:textId="4AE8E36F" w:rsidR="003F3E13" w:rsidRPr="00745559" w:rsidRDefault="003F3E13" w:rsidP="002F7764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activity</w:t>
            </w:r>
            <w:r w:rsidRPr="00745559">
              <w:rPr>
                <w:color w:val="000000"/>
              </w:rPr>
              <w:t>: learners research and prepare a presentation on the work and responsibilities of a chosen or assigned role within the music industry. Where possible this can include interviews and guest input.</w:t>
            </w:r>
          </w:p>
        </w:tc>
        <w:tc>
          <w:tcPr>
            <w:tcW w:w="2694" w:type="dxa"/>
            <w:shd w:val="clear" w:color="auto" w:fill="auto"/>
          </w:tcPr>
          <w:p w14:paraId="2224AEDA" w14:textId="636A0658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7454B86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71337E7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Audio playback facilities</w:t>
            </w:r>
          </w:p>
        </w:tc>
      </w:tr>
      <w:tr w:rsidR="003F3E13" w:rsidRPr="00745559" w14:paraId="062FECF4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6EF2D39F" w14:textId="758242D2" w:rsidR="003F3E13" w:rsidRPr="00745559" w:rsidRDefault="003F3E13" w:rsidP="00127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61</w:t>
            </w:r>
            <w:r w:rsidRPr="00745559">
              <w:rPr>
                <w:color w:val="000000"/>
              </w:rPr>
              <w:t>–6</w:t>
            </w:r>
            <w:r w:rsidRPr="00745559">
              <w:t>3</w:t>
            </w:r>
          </w:p>
        </w:tc>
        <w:tc>
          <w:tcPr>
            <w:tcW w:w="2700" w:type="dxa"/>
            <w:shd w:val="clear" w:color="auto" w:fill="auto"/>
          </w:tcPr>
          <w:p w14:paraId="74AD77E4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Presentations of case studies</w:t>
            </w:r>
            <w:r w:rsidRPr="00745559">
              <w:rPr>
                <w:color w:val="000000"/>
              </w:rPr>
              <w:t xml:space="preserve"> (3 weeks)</w:t>
            </w:r>
          </w:p>
        </w:tc>
        <w:tc>
          <w:tcPr>
            <w:tcW w:w="1313" w:type="dxa"/>
            <w:shd w:val="clear" w:color="auto" w:fill="auto"/>
          </w:tcPr>
          <w:p w14:paraId="3DDD4CDB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6DDA3E1B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688D75C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4"/>
                <w:szCs w:val="24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662" w:type="dxa"/>
            <w:shd w:val="clear" w:color="auto" w:fill="auto"/>
          </w:tcPr>
          <w:p w14:paraId="0644A739" w14:textId="5B9C5F2A" w:rsidR="003F3E13" w:rsidRPr="00745559" w:rsidRDefault="003F3E13" w:rsidP="00964C4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Presentations:</w:t>
            </w:r>
            <w:r w:rsidRPr="00745559">
              <w:rPr>
                <w:color w:val="000000"/>
              </w:rPr>
              <w:t xml:space="preserve"> learners present on the ‘How I work in the </w:t>
            </w:r>
            <w:r>
              <w:rPr>
                <w:color w:val="000000"/>
              </w:rPr>
              <w:t>m</w:t>
            </w:r>
            <w:r w:rsidRPr="00745559">
              <w:rPr>
                <w:color w:val="000000"/>
              </w:rPr>
              <w:t xml:space="preserve">usic </w:t>
            </w:r>
            <w:r>
              <w:rPr>
                <w:color w:val="000000"/>
              </w:rPr>
              <w:t>b</w:t>
            </w:r>
            <w:r w:rsidRPr="00745559">
              <w:rPr>
                <w:color w:val="000000"/>
              </w:rPr>
              <w:t>usiness’ case study.</w:t>
            </w:r>
          </w:p>
          <w:p w14:paraId="0B593732" w14:textId="12CFF493" w:rsidR="003F3E13" w:rsidRPr="00745559" w:rsidRDefault="003F3E13" w:rsidP="00964C4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Activity:</w:t>
            </w:r>
            <w:r w:rsidRPr="00745559">
              <w:rPr>
                <w:color w:val="000000"/>
              </w:rPr>
              <w:t xml:space="preserve"> learners take notes and develop material for revision purposes.</w:t>
            </w:r>
          </w:p>
        </w:tc>
        <w:tc>
          <w:tcPr>
            <w:tcW w:w="2694" w:type="dxa"/>
            <w:shd w:val="clear" w:color="auto" w:fill="auto"/>
          </w:tcPr>
          <w:p w14:paraId="3F432E71" w14:textId="18FBB97C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0F597CC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7715461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Audio playback facilities</w:t>
            </w:r>
          </w:p>
        </w:tc>
      </w:tr>
      <w:tr w:rsidR="003F3E13" w:rsidRPr="00745559" w14:paraId="0F1F6BF6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77A21073" w14:textId="0C077AC1" w:rsidR="003F3E13" w:rsidRPr="00745559" w:rsidRDefault="003F3E13" w:rsidP="00D6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6</w:t>
            </w:r>
            <w:r w:rsidRPr="00745559">
              <w:t>4–67</w:t>
            </w:r>
          </w:p>
        </w:tc>
        <w:tc>
          <w:tcPr>
            <w:tcW w:w="2700" w:type="dxa"/>
            <w:shd w:val="clear" w:color="auto" w:fill="auto"/>
          </w:tcPr>
          <w:p w14:paraId="1F5DF461" w14:textId="637FE506" w:rsidR="003F3E13" w:rsidRPr="00745559" w:rsidRDefault="003F3E13" w:rsidP="0039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Project 3 – Small business challenge</w:t>
            </w:r>
            <w:r w:rsidRPr="00745559">
              <w:rPr>
                <w:color w:val="000000"/>
              </w:rPr>
              <w:t xml:space="preserve">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(4 weeks)</w:t>
            </w:r>
          </w:p>
        </w:tc>
        <w:tc>
          <w:tcPr>
            <w:tcW w:w="1313" w:type="dxa"/>
            <w:shd w:val="clear" w:color="auto" w:fill="auto"/>
          </w:tcPr>
          <w:p w14:paraId="7274F69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0C24F865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0159DFC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  <w:sz w:val="24"/>
                <w:szCs w:val="24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662" w:type="dxa"/>
            <w:shd w:val="clear" w:color="auto" w:fill="auto"/>
          </w:tcPr>
          <w:p w14:paraId="6FEAD21F" w14:textId="0F001B93" w:rsidR="003F3E13" w:rsidRPr="00745559" w:rsidRDefault="003F3E13" w:rsidP="00964C4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59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Project work/activity:</w:t>
            </w:r>
            <w:r w:rsidRPr="00745559">
              <w:rPr>
                <w:color w:val="000000"/>
              </w:rPr>
              <w:t xml:space="preserve"> learners build on the work undertaken in </w:t>
            </w:r>
            <w:r>
              <w:rPr>
                <w:color w:val="000000"/>
              </w:rPr>
              <w:t>P</w:t>
            </w:r>
            <w:r w:rsidRPr="00745559">
              <w:rPr>
                <w:color w:val="000000"/>
              </w:rPr>
              <w:t xml:space="preserve">roject 1 with a different proposal </w:t>
            </w:r>
            <w:r>
              <w:rPr>
                <w:color w:val="000000"/>
              </w:rPr>
              <w:t>that has</w:t>
            </w:r>
            <w:r w:rsidRPr="00745559">
              <w:rPr>
                <w:color w:val="000000"/>
              </w:rPr>
              <w:t xml:space="preserve"> more emphasis on budgeting and phasing a plan over a number of years (</w:t>
            </w:r>
            <w:r>
              <w:rPr>
                <w:color w:val="000000"/>
              </w:rPr>
              <w:t>e.g. a</w:t>
            </w:r>
            <w:r w:rsidRPr="00745559">
              <w:rPr>
                <w:color w:val="000000"/>
              </w:rPr>
              <w:t xml:space="preserve"> 3-year plan with yearly milestones/targets).</w:t>
            </w:r>
          </w:p>
          <w:p w14:paraId="1E8BE0A2" w14:textId="10BBF4D9" w:rsidR="003F3E13" w:rsidRPr="00745559" w:rsidRDefault="003F3E13" w:rsidP="00112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/>
              <w:rPr>
                <w:color w:val="000000"/>
              </w:rPr>
            </w:pPr>
            <w:r>
              <w:rPr>
                <w:color w:val="000000"/>
              </w:rPr>
              <w:t>The p</w:t>
            </w:r>
            <w:r w:rsidRPr="00745559">
              <w:rPr>
                <w:color w:val="000000"/>
              </w:rPr>
              <w:t xml:space="preserve">roject </w:t>
            </w:r>
            <w:r>
              <w:rPr>
                <w:color w:val="000000"/>
              </w:rPr>
              <w:t>should be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undertaken in </w:t>
            </w:r>
            <w:r w:rsidRPr="00745559">
              <w:rPr>
                <w:color w:val="000000"/>
              </w:rPr>
              <w:t>small groups and submitted for written feedback.</w:t>
            </w:r>
          </w:p>
        </w:tc>
        <w:tc>
          <w:tcPr>
            <w:tcW w:w="2694" w:type="dxa"/>
            <w:shd w:val="clear" w:color="auto" w:fill="auto"/>
          </w:tcPr>
          <w:p w14:paraId="558F11E9" w14:textId="15ACF290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6CAEF5FA" w14:textId="6B514D5D" w:rsidR="003F3E13" w:rsidRPr="00745559" w:rsidRDefault="003F3E13" w:rsidP="00AF6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Project will be formally marked by the tutor and written feedback given as focused guidance for the closing period of the unit and preparation for the final exam</w:t>
            </w:r>
          </w:p>
        </w:tc>
      </w:tr>
      <w:tr w:rsidR="008C6AA3" w:rsidRPr="00745559" w14:paraId="415D5EEE" w14:textId="77777777" w:rsidTr="00D8650E">
        <w:trPr>
          <w:trHeight w:val="340"/>
        </w:trPr>
        <w:tc>
          <w:tcPr>
            <w:tcW w:w="14284" w:type="dxa"/>
            <w:gridSpan w:val="5"/>
            <w:shd w:val="clear" w:color="auto" w:fill="D9D9D9" w:themeFill="background1" w:themeFillShade="D9"/>
            <w:vAlign w:val="center"/>
          </w:tcPr>
          <w:p w14:paraId="437D84D3" w14:textId="77777777" w:rsidR="008C6AA3" w:rsidRPr="00745559" w:rsidRDefault="0082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lastRenderedPageBreak/>
              <w:t>Learning aim C: Skills for working in the music sector</w:t>
            </w:r>
          </w:p>
        </w:tc>
      </w:tr>
      <w:tr w:rsidR="003F3E13" w:rsidRPr="00745559" w14:paraId="7D50A764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360FA6DB" w14:textId="2911D0CA" w:rsidR="003F3E13" w:rsidRPr="00745559" w:rsidRDefault="003F3E13" w:rsidP="00EB1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6</w:t>
            </w:r>
            <w:r w:rsidRPr="00745559">
              <w:t>8–69</w:t>
            </w:r>
          </w:p>
        </w:tc>
        <w:tc>
          <w:tcPr>
            <w:tcW w:w="2700" w:type="dxa"/>
            <w:shd w:val="clear" w:color="auto" w:fill="auto"/>
          </w:tcPr>
          <w:p w14:paraId="1180E39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The self</w:t>
            </w:r>
            <w:r w:rsidRPr="00745559">
              <w:rPr>
                <w:color w:val="000000"/>
              </w:rPr>
              <w:t xml:space="preserve"> (2 weeks)</w:t>
            </w:r>
          </w:p>
        </w:tc>
        <w:tc>
          <w:tcPr>
            <w:tcW w:w="1313" w:type="dxa"/>
            <w:shd w:val="clear" w:color="auto" w:fill="auto"/>
          </w:tcPr>
          <w:p w14:paraId="18A8155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03484DC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662" w:type="dxa"/>
            <w:shd w:val="clear" w:color="auto" w:fill="auto"/>
          </w:tcPr>
          <w:p w14:paraId="07DC9F97" w14:textId="11934235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progress review: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undertake a </w:t>
            </w:r>
            <w:r w:rsidRPr="00745559">
              <w:rPr>
                <w:color w:val="000000"/>
              </w:rPr>
              <w:t xml:space="preserve">personal audit on </w:t>
            </w:r>
            <w:r>
              <w:rPr>
                <w:color w:val="000000"/>
              </w:rPr>
              <w:t xml:space="preserve">their </w:t>
            </w:r>
            <w:r w:rsidRPr="00745559">
              <w:rPr>
                <w:color w:val="000000"/>
              </w:rPr>
              <w:t>understanding of skills for working in the sector.</w:t>
            </w:r>
          </w:p>
          <w:p w14:paraId="35E32499" w14:textId="49FCE851" w:rsidR="003F3E13" w:rsidRPr="00745559" w:rsidRDefault="003F3E13" w:rsidP="00112A5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Activity (</w:t>
            </w:r>
            <w:r>
              <w:rPr>
                <w:b/>
                <w:color w:val="000000"/>
              </w:rPr>
              <w:t>t</w:t>
            </w:r>
            <w:r w:rsidRPr="00745559">
              <w:rPr>
                <w:b/>
                <w:color w:val="000000"/>
              </w:rPr>
              <w:t>utor-led):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learners prepare</w:t>
            </w:r>
            <w:r w:rsidRPr="00745559">
              <w:rPr>
                <w:color w:val="000000"/>
              </w:rPr>
              <w:t xml:space="preserve"> a CV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business cards</w:t>
            </w:r>
            <w:r>
              <w:rPr>
                <w:color w:val="000000"/>
              </w:rPr>
              <w:t>;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they also </w:t>
            </w:r>
            <w:r w:rsidRPr="00745559">
              <w:rPr>
                <w:color w:val="000000"/>
              </w:rPr>
              <w:t>look at public persona and professional performance.</w:t>
            </w:r>
          </w:p>
        </w:tc>
        <w:tc>
          <w:tcPr>
            <w:tcW w:w="2694" w:type="dxa"/>
            <w:shd w:val="clear" w:color="auto" w:fill="auto"/>
          </w:tcPr>
          <w:p w14:paraId="20E7F28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5B1E36AD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1A32B2EC" w14:textId="066950F5" w:rsidR="003F3E13" w:rsidRPr="00745559" w:rsidRDefault="003F3E13" w:rsidP="00992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70</w:t>
            </w:r>
            <w:r w:rsidRPr="00745559">
              <w:rPr>
                <w:color w:val="000000"/>
              </w:rPr>
              <w:t>–7</w:t>
            </w:r>
            <w:r w:rsidRPr="00745559">
              <w:t>3</w:t>
            </w:r>
          </w:p>
        </w:tc>
        <w:tc>
          <w:tcPr>
            <w:tcW w:w="2700" w:type="dxa"/>
            <w:shd w:val="clear" w:color="auto" w:fill="auto"/>
          </w:tcPr>
          <w:p w14:paraId="2606CA7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Funding and clients</w:t>
            </w:r>
            <w:r w:rsidRPr="00745559">
              <w:rPr>
                <w:color w:val="000000"/>
              </w:rPr>
              <w:t xml:space="preserve"> (4 weeks)</w:t>
            </w:r>
          </w:p>
        </w:tc>
        <w:tc>
          <w:tcPr>
            <w:tcW w:w="1313" w:type="dxa"/>
            <w:shd w:val="clear" w:color="auto" w:fill="auto"/>
          </w:tcPr>
          <w:p w14:paraId="6D933DE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44BAC9F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4CE2FD18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662" w:type="dxa"/>
            <w:shd w:val="clear" w:color="auto" w:fill="auto"/>
          </w:tcPr>
          <w:p w14:paraId="3B145EEE" w14:textId="4B43AA35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learners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explore</w:t>
            </w:r>
            <w:r w:rsidRPr="00745559">
              <w:rPr>
                <w:color w:val="000000"/>
              </w:rPr>
              <w:t xml:space="preserve"> funding and how money flows through the industry.</w:t>
            </w:r>
          </w:p>
          <w:p w14:paraId="178AA8CE" w14:textId="1237CA71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present on the questions: W</w:t>
            </w:r>
            <w:r w:rsidRPr="00745559">
              <w:rPr>
                <w:color w:val="000000"/>
              </w:rPr>
              <w:t>ho pays? How do you get funding for arts projects</w:t>
            </w:r>
            <w:r>
              <w:rPr>
                <w:color w:val="000000"/>
              </w:rPr>
              <w:t>?</w:t>
            </w:r>
            <w:r w:rsidRPr="00745559">
              <w:rPr>
                <w:color w:val="000000"/>
              </w:rPr>
              <w:t xml:space="preserve"> Is it the place of private industry or the state to fund the arts?</w:t>
            </w:r>
          </w:p>
          <w:p w14:paraId="3D7AA03B" w14:textId="5AFAD312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lead a session on </w:t>
            </w:r>
            <w:r w:rsidRPr="00745559">
              <w:rPr>
                <w:color w:val="000000"/>
              </w:rPr>
              <w:t xml:space="preserve">professional organisations. </w:t>
            </w:r>
            <w:r>
              <w:rPr>
                <w:color w:val="000000"/>
              </w:rPr>
              <w:t>You could organise e</w:t>
            </w:r>
            <w:r w:rsidRPr="00745559">
              <w:rPr>
                <w:color w:val="000000"/>
              </w:rPr>
              <w:t xml:space="preserve">xternal input from </w:t>
            </w:r>
            <w:r>
              <w:rPr>
                <w:color w:val="000000"/>
              </w:rPr>
              <w:t xml:space="preserve">a </w:t>
            </w:r>
            <w:r w:rsidRPr="00745559">
              <w:rPr>
                <w:color w:val="000000"/>
              </w:rPr>
              <w:t>small business adviser</w:t>
            </w:r>
            <w:r>
              <w:rPr>
                <w:color w:val="000000"/>
              </w:rPr>
              <w:t xml:space="preserve"> or the local C</w:t>
            </w:r>
            <w:r w:rsidRPr="00745559">
              <w:rPr>
                <w:color w:val="000000"/>
              </w:rPr>
              <w:t xml:space="preserve">hamber of </w:t>
            </w:r>
            <w:r>
              <w:rPr>
                <w:color w:val="000000"/>
              </w:rPr>
              <w:t>C</w:t>
            </w:r>
            <w:r w:rsidRPr="00745559">
              <w:rPr>
                <w:color w:val="000000"/>
              </w:rPr>
              <w:t>ommerce</w:t>
            </w:r>
            <w:r>
              <w:rPr>
                <w:color w:val="000000"/>
              </w:rPr>
              <w:t>.</w:t>
            </w:r>
          </w:p>
          <w:p w14:paraId="2461D685" w14:textId="63804103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lead a session on bids, including </w:t>
            </w:r>
            <w:r w:rsidRPr="00745559">
              <w:rPr>
                <w:color w:val="000000"/>
              </w:rPr>
              <w:t>what a bid looks like, filling in forms</w:t>
            </w:r>
            <w:r>
              <w:rPr>
                <w:color w:val="000000"/>
              </w:rPr>
              <w:t xml:space="preserve"> and</w:t>
            </w:r>
            <w:r w:rsidRPr="00745559">
              <w:rPr>
                <w:color w:val="000000"/>
              </w:rPr>
              <w:t xml:space="preserve"> providing evidence</w:t>
            </w:r>
            <w:r>
              <w:rPr>
                <w:color w:val="000000"/>
              </w:rPr>
              <w:t>.</w:t>
            </w:r>
          </w:p>
          <w:p w14:paraId="586F730C" w14:textId="0B3C78D5" w:rsidR="003F3E13" w:rsidRPr="00745559" w:rsidRDefault="003F3E13" w:rsidP="00112A5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b/>
                <w:color w:val="000000"/>
                <w:sz w:val="24"/>
                <w:szCs w:val="24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As a class, ask learners to explore </w:t>
            </w:r>
            <w:r w:rsidRPr="00745559">
              <w:rPr>
                <w:color w:val="000000"/>
              </w:rPr>
              <w:t>who funds local arts events</w:t>
            </w:r>
            <w:r>
              <w:rPr>
                <w:color w:val="000000"/>
              </w:rPr>
              <w:t xml:space="preserve"> and how much they might cost. This session could include communicating with a</w:t>
            </w:r>
            <w:r w:rsidRPr="00745559">
              <w:rPr>
                <w:color w:val="000000"/>
              </w:rPr>
              <w:t xml:space="preserve"> local arts centre/agency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324F02A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  <w:tr w:rsidR="003F3E13" w:rsidRPr="00745559" w14:paraId="4143C499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31246643" w14:textId="29F4435F" w:rsidR="003F3E13" w:rsidRPr="00745559" w:rsidRDefault="003F3E13" w:rsidP="008C17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7</w:t>
            </w:r>
            <w:r w:rsidRPr="00745559">
              <w:t>4</w:t>
            </w:r>
            <w:r w:rsidRPr="00745559">
              <w:rPr>
                <w:color w:val="000000"/>
              </w:rPr>
              <w:t>–7</w:t>
            </w:r>
            <w:r w:rsidRPr="00745559">
              <w:t>5</w:t>
            </w:r>
          </w:p>
        </w:tc>
        <w:tc>
          <w:tcPr>
            <w:tcW w:w="2700" w:type="dxa"/>
            <w:shd w:val="clear" w:color="auto" w:fill="auto"/>
          </w:tcPr>
          <w:p w14:paraId="5C73E2E4" w14:textId="41E1CE80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Negotiate and communicate</w:t>
            </w:r>
            <w:r w:rsidRPr="00745559">
              <w:rPr>
                <w:color w:val="000000"/>
              </w:rPr>
              <w:t xml:space="preserve"> </w:t>
            </w:r>
            <w:r w:rsidR="009D6CA2">
              <w:rPr>
                <w:color w:val="000000"/>
              </w:rPr>
              <w:br/>
            </w:r>
            <w:bookmarkStart w:id="0" w:name="_GoBack"/>
            <w:bookmarkEnd w:id="0"/>
            <w:r w:rsidRPr="00745559">
              <w:rPr>
                <w:color w:val="000000"/>
              </w:rPr>
              <w:t>(2 weeks)</w:t>
            </w:r>
          </w:p>
        </w:tc>
        <w:tc>
          <w:tcPr>
            <w:tcW w:w="1313" w:type="dxa"/>
            <w:shd w:val="clear" w:color="auto" w:fill="auto"/>
          </w:tcPr>
          <w:p w14:paraId="64D43AC3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  <w:p w14:paraId="3CDF474C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5CBEFD22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662" w:type="dxa"/>
            <w:shd w:val="clear" w:color="auto" w:fill="auto"/>
          </w:tcPr>
          <w:p w14:paraId="2601E8FB" w14:textId="1416B7BE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consider how to work </w:t>
            </w:r>
            <w:r w:rsidRPr="00745559">
              <w:rPr>
                <w:color w:val="000000"/>
              </w:rPr>
              <w:t>with others</w:t>
            </w:r>
            <w:r>
              <w:rPr>
                <w:color w:val="000000"/>
              </w:rPr>
              <w:t xml:space="preserve"> and influence</w:t>
            </w:r>
            <w:r w:rsidRPr="00745559">
              <w:rPr>
                <w:color w:val="000000"/>
              </w:rPr>
              <w:t xml:space="preserve"> projects. </w:t>
            </w:r>
            <w:r>
              <w:rPr>
                <w:color w:val="000000"/>
              </w:rPr>
              <w:t>Discuss with them h</w:t>
            </w:r>
            <w:r w:rsidRPr="00745559">
              <w:rPr>
                <w:color w:val="000000"/>
              </w:rPr>
              <w:t>ow to negotiate and communicate for success.</w:t>
            </w:r>
          </w:p>
          <w:p w14:paraId="3253A0AE" w14:textId="2B4B3721" w:rsidR="003F3E13" w:rsidRPr="00745559" w:rsidRDefault="003F3E13" w:rsidP="0030511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Guest speaker: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arrange for </w:t>
            </w:r>
            <w:r w:rsidRPr="00745559">
              <w:rPr>
                <w:color w:val="000000"/>
              </w:rPr>
              <w:t>guest input from a local promoter</w:t>
            </w:r>
            <w:r>
              <w:rPr>
                <w:color w:val="000000"/>
              </w:rPr>
              <w:t>/</w:t>
            </w:r>
            <w:r w:rsidRPr="00745559">
              <w:rPr>
                <w:color w:val="000000"/>
              </w:rPr>
              <w:t xml:space="preserve">arts representative </w:t>
            </w:r>
            <w:r>
              <w:rPr>
                <w:color w:val="000000"/>
              </w:rPr>
              <w:t>to discuss</w:t>
            </w:r>
            <w:r w:rsidRPr="00745559">
              <w:rPr>
                <w:color w:val="000000"/>
              </w:rPr>
              <w:t xml:space="preserve"> how projects are discussed and debated before being finalised and enacted.</w:t>
            </w:r>
          </w:p>
        </w:tc>
        <w:tc>
          <w:tcPr>
            <w:tcW w:w="2694" w:type="dxa"/>
            <w:shd w:val="clear" w:color="auto" w:fill="auto"/>
          </w:tcPr>
          <w:p w14:paraId="5BB170DD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</w:tc>
      </w:tr>
    </w:tbl>
    <w:p w14:paraId="472EB3A4" w14:textId="77777777" w:rsidR="00D8650E" w:rsidRDefault="00D8650E">
      <w:r>
        <w:br w:type="page"/>
      </w:r>
    </w:p>
    <w:tbl>
      <w:tblPr>
        <w:tblStyle w:val="a0"/>
        <w:tblW w:w="14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2700"/>
        <w:gridCol w:w="1313"/>
        <w:gridCol w:w="6662"/>
        <w:gridCol w:w="2694"/>
      </w:tblGrid>
      <w:tr w:rsidR="008C6AA3" w:rsidRPr="00745559" w14:paraId="47785C73" w14:textId="77777777" w:rsidTr="00D8650E">
        <w:trPr>
          <w:trHeight w:val="340"/>
        </w:trPr>
        <w:tc>
          <w:tcPr>
            <w:tcW w:w="14284" w:type="dxa"/>
            <w:gridSpan w:val="5"/>
            <w:shd w:val="clear" w:color="auto" w:fill="D9D9D9" w:themeFill="background1" w:themeFillShade="D9"/>
            <w:vAlign w:val="center"/>
          </w:tcPr>
          <w:p w14:paraId="5FD9F427" w14:textId="72E7F1A8" w:rsidR="008C6AA3" w:rsidRPr="00745559" w:rsidRDefault="00827F78" w:rsidP="008304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9" w:hanging="425"/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</w:pPr>
            <w:r w:rsidRPr="00745559">
              <w:rPr>
                <w:rFonts w:ascii="Verdana Bold" w:eastAsia="Verdana Bold" w:hAnsi="Verdana Bold" w:cs="Verdana Bold"/>
                <w:b/>
                <w:color w:val="000000"/>
                <w:sz w:val="22"/>
                <w:szCs w:val="22"/>
              </w:rPr>
              <w:lastRenderedPageBreak/>
              <w:t>Learning aim D: Presenting ideas to others</w:t>
            </w:r>
          </w:p>
        </w:tc>
      </w:tr>
      <w:tr w:rsidR="003F3E13" w:rsidRPr="00745559" w14:paraId="2110FEBA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6F7F9146" w14:textId="7F8EAD6C" w:rsidR="003F3E13" w:rsidRPr="00745559" w:rsidRDefault="003F3E13" w:rsidP="00F27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7</w:t>
            </w:r>
            <w:r w:rsidRPr="00745559">
              <w:t>6</w:t>
            </w:r>
            <w:r w:rsidRPr="00745559">
              <w:rPr>
                <w:color w:val="000000"/>
              </w:rPr>
              <w:t>–7</w:t>
            </w:r>
            <w:r w:rsidRPr="00745559">
              <w:t>7</w:t>
            </w:r>
          </w:p>
        </w:tc>
        <w:tc>
          <w:tcPr>
            <w:tcW w:w="2700" w:type="dxa"/>
            <w:shd w:val="clear" w:color="auto" w:fill="auto"/>
          </w:tcPr>
          <w:p w14:paraId="0BF5210B" w14:textId="5AA6F477" w:rsidR="003F3E13" w:rsidRPr="00745559" w:rsidRDefault="003F3E13" w:rsidP="00FE5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Revisiting the ‘Ideas’ case study </w:t>
            </w:r>
            <w:r w:rsidRPr="00C94FC6">
              <w:rPr>
                <w:color w:val="000000"/>
              </w:rPr>
              <w:t>(2 weeks)</w:t>
            </w:r>
          </w:p>
        </w:tc>
        <w:tc>
          <w:tcPr>
            <w:tcW w:w="1313" w:type="dxa"/>
            <w:shd w:val="clear" w:color="auto" w:fill="auto"/>
          </w:tcPr>
          <w:p w14:paraId="56016B2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0F788DF0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  <w:p w14:paraId="1EE9F0B4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RS</w:t>
            </w:r>
          </w:p>
        </w:tc>
        <w:tc>
          <w:tcPr>
            <w:tcW w:w="6662" w:type="dxa"/>
            <w:shd w:val="clear" w:color="auto" w:fill="auto"/>
          </w:tcPr>
          <w:p w14:paraId="0FC3EBEE" w14:textId="28702E63" w:rsidR="003F3E13" w:rsidRPr="00745559" w:rsidRDefault="003F3E13" w:rsidP="00C94FC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Learner activity:</w:t>
            </w:r>
            <w:r w:rsidRPr="00745559">
              <w:rPr>
                <w:color w:val="000000"/>
              </w:rPr>
              <w:t xml:space="preserve"> learners research and prepare a presentation on ideas and how solutions to problems are found. </w:t>
            </w:r>
            <w:r>
              <w:rPr>
                <w:color w:val="000000"/>
              </w:rPr>
              <w:t>They should consider, e.g.,</w:t>
            </w:r>
            <w:r w:rsidRPr="00745559">
              <w:rPr>
                <w:color w:val="000000"/>
              </w:rPr>
              <w:t xml:space="preserve"> what happens when the money runs out at a festiva</w:t>
            </w:r>
            <w:r>
              <w:rPr>
                <w:color w:val="000000"/>
              </w:rPr>
              <w:t>l, p</w:t>
            </w:r>
            <w:r w:rsidRPr="00745559">
              <w:rPr>
                <w:color w:val="000000"/>
              </w:rPr>
              <w:t xml:space="preserve">redicting problems in </w:t>
            </w:r>
            <w:r>
              <w:rPr>
                <w:color w:val="000000"/>
              </w:rPr>
              <w:t xml:space="preserve">a </w:t>
            </w:r>
            <w:r w:rsidRPr="00745559">
              <w:rPr>
                <w:color w:val="000000"/>
              </w:rPr>
              <w:t xml:space="preserve">recording studio </w:t>
            </w:r>
            <w:r>
              <w:rPr>
                <w:color w:val="000000"/>
              </w:rPr>
              <w:t>and h</w:t>
            </w:r>
            <w:r w:rsidRPr="00745559">
              <w:rPr>
                <w:color w:val="000000"/>
              </w:rPr>
              <w:t>ow bands rehearse.</w:t>
            </w:r>
          </w:p>
        </w:tc>
        <w:tc>
          <w:tcPr>
            <w:tcW w:w="2694" w:type="dxa"/>
            <w:shd w:val="clear" w:color="auto" w:fill="auto"/>
          </w:tcPr>
          <w:p w14:paraId="05980135" w14:textId="72B04AC1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3372F4B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5C220B1B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6380A4C9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2408D8F9" w14:textId="7030B031" w:rsidR="003F3E13" w:rsidRPr="00745559" w:rsidRDefault="003F3E13" w:rsidP="00FE5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t>7</w:t>
            </w:r>
            <w:r w:rsidRPr="00745559">
              <w:t>8</w:t>
            </w:r>
            <w:r w:rsidRPr="00745559">
              <w:rPr>
                <w:color w:val="000000"/>
              </w:rPr>
              <w:t>–</w:t>
            </w:r>
            <w:r w:rsidRPr="00745559">
              <w:t>80</w:t>
            </w:r>
          </w:p>
        </w:tc>
        <w:tc>
          <w:tcPr>
            <w:tcW w:w="2700" w:type="dxa"/>
            <w:shd w:val="clear" w:color="auto" w:fill="auto"/>
          </w:tcPr>
          <w:p w14:paraId="0278932A" w14:textId="3C81FFB5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Scenarios and bids </w:t>
            </w:r>
            <w:r w:rsidR="00F267D3">
              <w:rPr>
                <w:b/>
                <w:color w:val="000000"/>
              </w:rPr>
              <w:br/>
            </w:r>
            <w:r w:rsidRPr="00112A5C">
              <w:rPr>
                <w:color w:val="000000"/>
              </w:rPr>
              <w:t>(3 weeks)</w:t>
            </w:r>
          </w:p>
        </w:tc>
        <w:tc>
          <w:tcPr>
            <w:tcW w:w="1313" w:type="dxa"/>
            <w:shd w:val="clear" w:color="auto" w:fill="auto"/>
          </w:tcPr>
          <w:p w14:paraId="66B2696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AW</w:t>
            </w:r>
          </w:p>
          <w:p w14:paraId="658288A2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IS</w:t>
            </w:r>
          </w:p>
        </w:tc>
        <w:tc>
          <w:tcPr>
            <w:tcW w:w="6662" w:type="dxa"/>
            <w:shd w:val="clear" w:color="auto" w:fill="auto"/>
          </w:tcPr>
          <w:p w14:paraId="5BC09521" w14:textId="14CA4380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offer scenarios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that present a</w:t>
            </w:r>
            <w:r w:rsidRPr="00745559">
              <w:rPr>
                <w:color w:val="000000"/>
              </w:rPr>
              <w:t xml:space="preserve"> problem and </w:t>
            </w:r>
            <w:r>
              <w:rPr>
                <w:color w:val="000000"/>
              </w:rPr>
              <w:t>encourage learners to help come up</w:t>
            </w:r>
            <w:r w:rsidRPr="00745559">
              <w:rPr>
                <w:color w:val="000000"/>
              </w:rPr>
              <w:t xml:space="preserve"> with solution</w:t>
            </w:r>
            <w:r>
              <w:rPr>
                <w:color w:val="000000"/>
              </w:rPr>
              <w:t>s.</w:t>
            </w:r>
          </w:p>
          <w:p w14:paraId="0625EA82" w14:textId="2E8C463D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run through </w:t>
            </w:r>
            <w:r w:rsidRPr="00745559">
              <w:rPr>
                <w:color w:val="000000"/>
              </w:rPr>
              <w:t>what may come up in the exam.</w:t>
            </w:r>
          </w:p>
          <w:p w14:paraId="77A236B2" w14:textId="566F699A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encourage learners to think </w:t>
            </w:r>
            <w:r w:rsidRPr="00745559">
              <w:rPr>
                <w:color w:val="000000"/>
              </w:rPr>
              <w:t xml:space="preserve">through </w:t>
            </w:r>
            <w:r>
              <w:rPr>
                <w:color w:val="000000"/>
              </w:rPr>
              <w:t xml:space="preserve">possible </w:t>
            </w:r>
            <w:r w:rsidRPr="00745559">
              <w:rPr>
                <w:color w:val="000000"/>
              </w:rPr>
              <w:t>money problems</w:t>
            </w:r>
            <w:r>
              <w:rPr>
                <w:color w:val="000000"/>
              </w:rPr>
              <w:t>.</w:t>
            </w:r>
          </w:p>
          <w:p w14:paraId="251930B8" w14:textId="0B3311D0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encourage learners to think </w:t>
            </w:r>
            <w:r w:rsidRPr="00745559">
              <w:rPr>
                <w:color w:val="000000"/>
              </w:rPr>
              <w:t>through organisation problems</w:t>
            </w:r>
            <w:r>
              <w:rPr>
                <w:color w:val="000000"/>
              </w:rPr>
              <w:t>.</w:t>
            </w:r>
          </w:p>
          <w:p w14:paraId="526EC59B" w14:textId="413F1C5F" w:rsidR="003F3E13" w:rsidRPr="00265E4B" w:rsidRDefault="003F3E13" w:rsidP="00265E4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encourage learners to think </w:t>
            </w:r>
            <w:r w:rsidRPr="00745559">
              <w:rPr>
                <w:color w:val="000000"/>
              </w:rPr>
              <w:t>through creativity problems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CA69EF4" w14:textId="2D30511D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2F2CC4A4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7E2CB5FF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593EB1B9" w14:textId="31A48EE4" w:rsidR="003F3E13" w:rsidRPr="00745559" w:rsidRDefault="003F3E13" w:rsidP="00025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81</w:t>
            </w:r>
            <w:r w:rsidRPr="00745559">
              <w:rPr>
                <w:color w:val="000000"/>
              </w:rPr>
              <w:t>–</w:t>
            </w:r>
            <w:r w:rsidRPr="00745559">
              <w:t>82</w:t>
            </w:r>
          </w:p>
        </w:tc>
        <w:tc>
          <w:tcPr>
            <w:tcW w:w="2700" w:type="dxa"/>
            <w:shd w:val="clear" w:color="auto" w:fill="auto"/>
          </w:tcPr>
          <w:p w14:paraId="5534E5F7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Presenting ideas on paper </w:t>
            </w:r>
            <w:r w:rsidRPr="000C16BE">
              <w:rPr>
                <w:color w:val="000000"/>
              </w:rPr>
              <w:t>(2 weeks)</w:t>
            </w:r>
          </w:p>
        </w:tc>
        <w:tc>
          <w:tcPr>
            <w:tcW w:w="1313" w:type="dxa"/>
            <w:shd w:val="clear" w:color="auto" w:fill="auto"/>
          </w:tcPr>
          <w:p w14:paraId="696713D0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GS</w:t>
            </w:r>
          </w:p>
        </w:tc>
        <w:tc>
          <w:tcPr>
            <w:tcW w:w="6662" w:type="dxa"/>
            <w:shd w:val="clear" w:color="auto" w:fill="auto"/>
          </w:tcPr>
          <w:p w14:paraId="326FFFA9" w14:textId="5DDC8F4D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explain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how learners can </w:t>
            </w:r>
            <w:r w:rsidRPr="00745559">
              <w:rPr>
                <w:color w:val="000000"/>
              </w:rPr>
              <w:t>present various types of information on paper.</w:t>
            </w:r>
          </w:p>
          <w:p w14:paraId="0DAFBBDB" w14:textId="332C818A" w:rsidR="003F3E13" w:rsidRPr="00745559" w:rsidRDefault="003F3E13" w:rsidP="000C16B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Tutor-led session: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Give learners information about presenting, e.g., </w:t>
            </w:r>
            <w:r w:rsidRPr="00745559">
              <w:rPr>
                <w:color w:val="000000"/>
              </w:rPr>
              <w:t>prose, financial information, plans</w:t>
            </w:r>
            <w:r>
              <w:rPr>
                <w:color w:val="000000"/>
              </w:rPr>
              <w:t xml:space="preserve"> and </w:t>
            </w:r>
            <w:r w:rsidRPr="00745559">
              <w:rPr>
                <w:color w:val="000000"/>
              </w:rPr>
              <w:t>schedules.</w:t>
            </w:r>
          </w:p>
        </w:tc>
        <w:tc>
          <w:tcPr>
            <w:tcW w:w="2694" w:type="dxa"/>
            <w:shd w:val="clear" w:color="auto" w:fill="auto"/>
          </w:tcPr>
          <w:p w14:paraId="3F8ED5B9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Personal Study facilities, access to IT and where possible the internet for research activities</w:t>
            </w:r>
          </w:p>
          <w:p w14:paraId="65A9F59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Presentation facilities</w:t>
            </w:r>
          </w:p>
          <w:p w14:paraId="44409F5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</w:tbl>
    <w:p w14:paraId="728F4070" w14:textId="77777777" w:rsidR="00F267D3" w:rsidRDefault="00F267D3">
      <w:r>
        <w:br w:type="page"/>
      </w:r>
    </w:p>
    <w:tbl>
      <w:tblPr>
        <w:tblStyle w:val="a0"/>
        <w:tblW w:w="14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2700"/>
        <w:gridCol w:w="1313"/>
        <w:gridCol w:w="6662"/>
        <w:gridCol w:w="2694"/>
      </w:tblGrid>
      <w:tr w:rsidR="003F3E13" w:rsidRPr="00745559" w14:paraId="7AC4712F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144EF418" w14:textId="206F8D5F" w:rsidR="003F3E13" w:rsidRPr="00745559" w:rsidRDefault="003F3E13" w:rsidP="00025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rPr>
                <w:color w:val="000000"/>
              </w:rPr>
              <w:lastRenderedPageBreak/>
              <w:t>8</w:t>
            </w:r>
            <w:r w:rsidRPr="00745559">
              <w:t>3–89</w:t>
            </w:r>
          </w:p>
        </w:tc>
        <w:tc>
          <w:tcPr>
            <w:tcW w:w="2700" w:type="dxa"/>
            <w:shd w:val="clear" w:color="auto" w:fill="auto"/>
          </w:tcPr>
          <w:p w14:paraId="33F70B52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Revision</w:t>
            </w:r>
          </w:p>
          <w:p w14:paraId="277A1106" w14:textId="623B8523" w:rsidR="003F3E13" w:rsidRPr="00745559" w:rsidRDefault="003F3E13" w:rsidP="00801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 xml:space="preserve">Project 3 – ‘Revision’ </w:t>
            </w:r>
            <w:r w:rsidR="00F267D3">
              <w:rPr>
                <w:color w:val="000000"/>
              </w:rPr>
              <w:br/>
            </w:r>
            <w:r w:rsidRPr="00745559">
              <w:rPr>
                <w:color w:val="000000"/>
              </w:rPr>
              <w:t>(</w:t>
            </w:r>
            <w:r w:rsidRPr="00745559">
              <w:t>7</w:t>
            </w:r>
            <w:r w:rsidRPr="00745559">
              <w:rPr>
                <w:color w:val="000000"/>
              </w:rPr>
              <w:t xml:space="preserve"> weeks)</w:t>
            </w:r>
          </w:p>
        </w:tc>
        <w:tc>
          <w:tcPr>
            <w:tcW w:w="1313" w:type="dxa"/>
            <w:shd w:val="clear" w:color="auto" w:fill="auto"/>
          </w:tcPr>
          <w:p w14:paraId="10EBCA8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color w:val="000000"/>
              </w:rPr>
              <w:t>RS</w:t>
            </w:r>
          </w:p>
        </w:tc>
        <w:tc>
          <w:tcPr>
            <w:tcW w:w="6662" w:type="dxa"/>
            <w:shd w:val="clear" w:color="auto" w:fill="auto"/>
          </w:tcPr>
          <w:p w14:paraId="40C665FA" w14:textId="012FF329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Revision: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use this </w:t>
            </w:r>
            <w:r w:rsidRPr="00745559">
              <w:rPr>
                <w:color w:val="000000"/>
              </w:rPr>
              <w:t>revision block in preparation for the exam in week 87</w:t>
            </w:r>
            <w:r>
              <w:rPr>
                <w:color w:val="000000"/>
              </w:rPr>
              <w:t>.</w:t>
            </w:r>
          </w:p>
          <w:p w14:paraId="16431119" w14:textId="0C08E923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Re-cap: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undertake a </w:t>
            </w:r>
            <w:r w:rsidRPr="00745559">
              <w:rPr>
                <w:color w:val="000000"/>
              </w:rPr>
              <w:t>content review</w:t>
            </w:r>
            <w:r>
              <w:rPr>
                <w:color w:val="000000"/>
              </w:rPr>
              <w:t xml:space="preserve"> –</w:t>
            </w:r>
            <w:r w:rsidRPr="00745559">
              <w:rPr>
                <w:color w:val="000000"/>
              </w:rPr>
              <w:t xml:space="preserve"> checking, revision and testing</w:t>
            </w:r>
            <w:r>
              <w:rPr>
                <w:color w:val="000000"/>
              </w:rPr>
              <w:t>.</w:t>
            </w:r>
          </w:p>
          <w:p w14:paraId="25F3A76D" w14:textId="40A968E6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Activity</w:t>
            </w:r>
            <w:r w:rsidRPr="00112A5C">
              <w:rPr>
                <w:b/>
                <w:color w:val="000000"/>
              </w:rPr>
              <w:t>:</w:t>
            </w:r>
            <w:r w:rsidRPr="00745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learners undertake </w:t>
            </w:r>
            <w:r w:rsidRPr="00745559">
              <w:rPr>
                <w:color w:val="000000"/>
              </w:rPr>
              <w:t xml:space="preserve">individual and small </w:t>
            </w:r>
            <w:r w:rsidR="00484A7D">
              <w:rPr>
                <w:color w:val="000000"/>
              </w:rPr>
              <w:br/>
            </w:r>
            <w:r w:rsidRPr="00745559">
              <w:rPr>
                <w:color w:val="000000"/>
              </w:rPr>
              <w:t>group work</w:t>
            </w:r>
            <w:r>
              <w:rPr>
                <w:color w:val="000000"/>
              </w:rPr>
              <w:t>.</w:t>
            </w:r>
          </w:p>
          <w:p w14:paraId="0F6AD50C" w14:textId="491B7CB6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b/>
                <w:color w:val="000000"/>
              </w:rPr>
              <w:t>Guest speakers or research:</w:t>
            </w:r>
            <w:r w:rsidRPr="00745559">
              <w:rPr>
                <w:color w:val="000000"/>
              </w:rPr>
              <w:t xml:space="preserve"> consider Q</w:t>
            </w:r>
            <w:r>
              <w:rPr>
                <w:color w:val="000000"/>
              </w:rPr>
              <w:t xml:space="preserve"> </w:t>
            </w:r>
            <w:r w:rsidRPr="00745559">
              <w:rPr>
                <w:color w:val="000000"/>
              </w:rPr>
              <w:t>&amp;</w:t>
            </w:r>
            <w:r>
              <w:rPr>
                <w:color w:val="000000"/>
              </w:rPr>
              <w:t xml:space="preserve"> </w:t>
            </w:r>
            <w:r w:rsidRPr="00745559">
              <w:rPr>
                <w:color w:val="000000"/>
              </w:rPr>
              <w:t xml:space="preserve">As with arts professionals and AMAs to check </w:t>
            </w:r>
            <w:r>
              <w:rPr>
                <w:color w:val="000000"/>
              </w:rPr>
              <w:t xml:space="preserve">learners’ </w:t>
            </w:r>
            <w:r w:rsidRPr="00745559">
              <w:rPr>
                <w:color w:val="000000"/>
              </w:rPr>
              <w:t>understanding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79C0F6AE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  <w:tr w:rsidR="003F3E13" w:rsidRPr="00745559" w14:paraId="21446D51" w14:textId="77777777" w:rsidTr="00D8650E">
        <w:trPr>
          <w:trHeight w:val="340"/>
        </w:trPr>
        <w:tc>
          <w:tcPr>
            <w:tcW w:w="915" w:type="dxa"/>
            <w:shd w:val="clear" w:color="auto" w:fill="auto"/>
          </w:tcPr>
          <w:p w14:paraId="5D37219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  <w:r w:rsidRPr="00745559">
              <w:t>90</w:t>
            </w:r>
          </w:p>
        </w:tc>
        <w:tc>
          <w:tcPr>
            <w:tcW w:w="2700" w:type="dxa"/>
            <w:shd w:val="clear" w:color="auto" w:fill="auto"/>
          </w:tcPr>
          <w:p w14:paraId="270F9D8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  <w:r w:rsidRPr="00745559">
              <w:rPr>
                <w:b/>
                <w:color w:val="000000"/>
              </w:rPr>
              <w:t xml:space="preserve">Exam </w:t>
            </w:r>
            <w:r w:rsidRPr="00745559">
              <w:rPr>
                <w:color w:val="000000"/>
              </w:rPr>
              <w:t>(4 weeks)</w:t>
            </w:r>
          </w:p>
        </w:tc>
        <w:tc>
          <w:tcPr>
            <w:tcW w:w="1313" w:type="dxa"/>
            <w:shd w:val="clear" w:color="auto" w:fill="auto"/>
          </w:tcPr>
          <w:p w14:paraId="1D1A31EF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  <w:tc>
          <w:tcPr>
            <w:tcW w:w="6662" w:type="dxa"/>
            <w:shd w:val="clear" w:color="auto" w:fill="auto"/>
          </w:tcPr>
          <w:p w14:paraId="10FA7006" w14:textId="00549DE8" w:rsidR="003F3E13" w:rsidRPr="00745559" w:rsidRDefault="003F3E13" w:rsidP="0083043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ind w:left="459" w:hanging="425"/>
              <w:rPr>
                <w:color w:val="000000"/>
              </w:rPr>
            </w:pPr>
            <w:r w:rsidRPr="00745559">
              <w:rPr>
                <w:color w:val="000000"/>
              </w:rPr>
              <w:t>External examination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E9CD281" w14:textId="77777777" w:rsidR="003F3E13" w:rsidRPr="00745559" w:rsidRDefault="003F3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40" w:lineRule="auto"/>
              <w:rPr>
                <w:color w:val="000000"/>
              </w:rPr>
            </w:pPr>
          </w:p>
        </w:tc>
      </w:tr>
    </w:tbl>
    <w:p w14:paraId="592276B8" w14:textId="77777777" w:rsidR="008C6AA3" w:rsidRPr="00745559" w:rsidRDefault="008C6AA3" w:rsidP="00D8650E">
      <w:pPr>
        <w:rPr>
          <w:sz w:val="28"/>
          <w:szCs w:val="28"/>
        </w:rPr>
      </w:pPr>
    </w:p>
    <w:sectPr w:rsidR="008C6AA3" w:rsidRPr="00745559" w:rsidSect="00F267D3">
      <w:headerReference w:type="default" r:id="rId8"/>
      <w:footerReference w:type="default" r:id="rId9"/>
      <w:pgSz w:w="16838" w:h="11906"/>
      <w:pgMar w:top="1300" w:right="1440" w:bottom="1440" w:left="1440" w:header="283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F9E2E" w14:textId="77777777" w:rsidR="006439D6" w:rsidRDefault="006439D6">
      <w:pPr>
        <w:spacing w:after="0" w:line="240" w:lineRule="auto"/>
      </w:pPr>
      <w:r>
        <w:separator/>
      </w:r>
    </w:p>
  </w:endnote>
  <w:endnote w:type="continuationSeparator" w:id="0">
    <w:p w14:paraId="24E8A7A8" w14:textId="77777777" w:rsidR="006439D6" w:rsidRDefault="0064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 Bold">
    <w:altName w:val="Verdana"/>
    <w:panose1 w:val="020B0804030504040204"/>
    <w:charset w:val="00"/>
    <w:family w:val="auto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F2392" w14:textId="77777777" w:rsidR="003F3E13" w:rsidRDefault="003F3E13">
    <w:pPr>
      <w:pBdr>
        <w:top w:val="nil"/>
        <w:left w:val="nil"/>
        <w:bottom w:val="nil"/>
        <w:right w:val="nil"/>
        <w:between w:val="nil"/>
      </w:pBdr>
      <w:tabs>
        <w:tab w:val="center" w:pos="6979"/>
        <w:tab w:val="right" w:pos="13958"/>
      </w:tabs>
      <w:jc w:val="right"/>
      <w:rPr>
        <w:color w:val="000000"/>
      </w:rPr>
    </w:pPr>
    <w:r>
      <w:rPr>
        <w:color w:val="000000"/>
      </w:rPr>
      <w:t>© Pearson Education 2018</w:t>
    </w:r>
    <w:r>
      <w:rPr>
        <w:color w:val="000000"/>
      </w:rPr>
      <w:tab/>
    </w:r>
    <w:r>
      <w:rPr>
        <w:color w:val="000000"/>
      </w:rPr>
      <w:tab/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67F6D" w14:textId="77777777" w:rsidR="006439D6" w:rsidRDefault="006439D6">
      <w:pPr>
        <w:spacing w:after="0" w:line="240" w:lineRule="auto"/>
      </w:pPr>
      <w:r>
        <w:separator/>
      </w:r>
    </w:p>
  </w:footnote>
  <w:footnote w:type="continuationSeparator" w:id="0">
    <w:p w14:paraId="523AF34E" w14:textId="77777777" w:rsidR="006439D6" w:rsidRDefault="0064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18E8D" w14:textId="40B7670A" w:rsidR="003F3E13" w:rsidRPr="00F267D3" w:rsidRDefault="003F3E13">
    <w:pPr>
      <w:rPr>
        <w:rFonts w:ascii="Verdana Bold" w:eastAsia="Verdana Bold" w:hAnsi="Verdana Bold" w:cs="Verdana Bold"/>
        <w:color w:val="FFFFFF" w:themeColor="background1"/>
        <w:sz w:val="16"/>
        <w:szCs w:val="16"/>
      </w:rPr>
    </w:pPr>
    <w:r w:rsidRPr="00F267D3">
      <w:rPr>
        <w:noProof/>
        <w:color w:val="FFFFFF" w:themeColor="background1"/>
        <w:lang w:val="en-US" w:eastAsia="en-US"/>
      </w:rPr>
      <w:drawing>
        <wp:anchor distT="0" distB="0" distL="0" distR="0" simplePos="0" relativeHeight="251668480" behindDoc="1" locked="0" layoutInCell="1" hidden="0" allowOverlap="1" wp14:anchorId="1DF45B48" wp14:editId="09EDE121">
          <wp:simplePos x="0" y="0"/>
          <wp:positionH relativeFrom="margin">
            <wp:posOffset>-57150</wp:posOffset>
          </wp:positionH>
          <wp:positionV relativeFrom="paragraph">
            <wp:posOffset>48895</wp:posOffset>
          </wp:positionV>
          <wp:extent cx="8863330" cy="661035"/>
          <wp:effectExtent l="0" t="0" r="0" b="5715"/>
          <wp:wrapNone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3330" cy="6610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1566A9F" w14:textId="49FCC902" w:rsidR="003F3E13" w:rsidRPr="00F267D3" w:rsidRDefault="003F3E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Verdana Bold" w:eastAsia="Verdana Bold" w:hAnsi="Verdana Bold" w:cs="Verdana Bold"/>
        <w:b/>
        <w:smallCaps/>
        <w:color w:val="FFFFFF" w:themeColor="background1"/>
        <w:sz w:val="16"/>
        <w:szCs w:val="16"/>
      </w:rPr>
    </w:pPr>
    <w:r w:rsidRPr="00F267D3">
      <w:rPr>
        <w:rFonts w:ascii="Verdana Bold" w:eastAsia="Verdana Bold" w:hAnsi="Verdana Bold" w:cs="Verdana Bold"/>
        <w:b/>
        <w:smallCaps/>
        <w:color w:val="FFFFFF" w:themeColor="background1"/>
        <w:sz w:val="16"/>
        <w:szCs w:val="16"/>
      </w:rPr>
      <w:t>BTEC National Music</w:t>
    </w:r>
    <w:r w:rsidR="00E636FC" w:rsidRPr="00F267D3">
      <w:rPr>
        <w:rFonts w:ascii="Verdana Bold" w:eastAsia="Verdana Bold" w:hAnsi="Verdana Bold" w:cs="Verdana Bold"/>
        <w:b/>
        <w:smallCaps/>
        <w:color w:val="FFFFFF" w:themeColor="background1"/>
        <w:sz w:val="16"/>
        <w:szCs w:val="16"/>
      </w:rPr>
      <w:t xml:space="preserve"> Performance</w:t>
    </w:r>
  </w:p>
  <w:p w14:paraId="7B4546D3" w14:textId="77777777" w:rsidR="003F3E13" w:rsidRPr="00F267D3" w:rsidRDefault="003F3E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Verdana Bold" w:eastAsia="Verdana Bold" w:hAnsi="Verdana Bold" w:cs="Verdana Bold"/>
        <w:b/>
        <w:smallCaps/>
        <w:color w:val="FFFFFF" w:themeColor="background1"/>
        <w:sz w:val="16"/>
        <w:szCs w:val="16"/>
      </w:rPr>
    </w:pPr>
    <w:r w:rsidRPr="00F267D3">
      <w:rPr>
        <w:rFonts w:ascii="Verdana Bold" w:eastAsia="Verdana Bold" w:hAnsi="Verdana Bold" w:cs="Verdana Bold"/>
        <w:b/>
        <w:smallCaps/>
        <w:color w:val="FFFFFF" w:themeColor="background1"/>
        <w:sz w:val="16"/>
        <w:szCs w:val="16"/>
      </w:rPr>
      <w:t>Unit 2: Professional Practice in the Music industry</w:t>
    </w:r>
  </w:p>
  <w:p w14:paraId="2BBB1087" w14:textId="77777777" w:rsidR="003F3E13" w:rsidRDefault="003F3E13">
    <w:pPr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90A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2203383"/>
    <w:multiLevelType w:val="hybridMultilevel"/>
    <w:tmpl w:val="A65A33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04A71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E366874"/>
    <w:multiLevelType w:val="hybridMultilevel"/>
    <w:tmpl w:val="39503A5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E5B7DEB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13D50EED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18D71409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240F0E35"/>
    <w:multiLevelType w:val="multilevel"/>
    <w:tmpl w:val="6994E8EC"/>
    <w:lvl w:ilvl="0">
      <w:start w:val="1"/>
      <w:numFmt w:val="bullet"/>
      <w:lvlText w:val="o"/>
      <w:lvlJc w:val="left"/>
      <w:pPr>
        <w:ind w:left="129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201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3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5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7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9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1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3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5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29125791"/>
    <w:multiLevelType w:val="multilevel"/>
    <w:tmpl w:val="50E00454"/>
    <w:lvl w:ilvl="0">
      <w:start w:val="1"/>
      <w:numFmt w:val="bullet"/>
      <w:lvlText w:val="o"/>
      <w:lvlJc w:val="left"/>
      <w:pPr>
        <w:ind w:left="1076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2F2B4AA1"/>
    <w:multiLevelType w:val="hybridMultilevel"/>
    <w:tmpl w:val="708E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967C3"/>
    <w:multiLevelType w:val="multilevel"/>
    <w:tmpl w:val="EEAE5170"/>
    <w:lvl w:ilvl="0">
      <w:start w:val="1"/>
      <w:numFmt w:val="bullet"/>
      <w:lvlText w:val="o"/>
      <w:lvlJc w:val="left"/>
      <w:pPr>
        <w:ind w:left="1076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5A04456"/>
    <w:multiLevelType w:val="hybridMultilevel"/>
    <w:tmpl w:val="B906A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C5992"/>
    <w:multiLevelType w:val="multilevel"/>
    <w:tmpl w:val="E564D272"/>
    <w:lvl w:ilvl="0">
      <w:start w:val="1"/>
      <w:numFmt w:val="bullet"/>
      <w:lvlText w:val="o"/>
      <w:lvlJc w:val="left"/>
      <w:pPr>
        <w:ind w:left="1076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7D20175"/>
    <w:multiLevelType w:val="multilevel"/>
    <w:tmpl w:val="22E4F6C2"/>
    <w:lvl w:ilvl="0">
      <w:start w:val="1"/>
      <w:numFmt w:val="bullet"/>
      <w:lvlText w:val="o"/>
      <w:lvlJc w:val="left"/>
      <w:pPr>
        <w:ind w:left="1076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1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3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7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9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3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A350ADF"/>
    <w:multiLevelType w:val="hybridMultilevel"/>
    <w:tmpl w:val="826E27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983234"/>
    <w:multiLevelType w:val="hybridMultilevel"/>
    <w:tmpl w:val="652CE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17CBF"/>
    <w:multiLevelType w:val="hybridMultilevel"/>
    <w:tmpl w:val="7AD8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63ED2"/>
    <w:multiLevelType w:val="multilevel"/>
    <w:tmpl w:val="A4C8FC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8" w15:restartNumberingAfterBreak="0">
    <w:nsid w:val="56757EE7"/>
    <w:multiLevelType w:val="hybridMultilevel"/>
    <w:tmpl w:val="4F8C1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94B9A"/>
    <w:multiLevelType w:val="hybridMultilevel"/>
    <w:tmpl w:val="4882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110FA"/>
    <w:multiLevelType w:val="multilevel"/>
    <w:tmpl w:val="EF38F8DC"/>
    <w:lvl w:ilvl="0">
      <w:start w:val="1"/>
      <w:numFmt w:val="bullet"/>
      <w:lvlText w:val="o"/>
      <w:lvlJc w:val="left"/>
      <w:pPr>
        <w:ind w:left="1419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213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5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7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9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1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3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5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7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5E104B96"/>
    <w:multiLevelType w:val="hybridMultilevel"/>
    <w:tmpl w:val="07826E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E00FE"/>
    <w:multiLevelType w:val="hybridMultilevel"/>
    <w:tmpl w:val="76F6564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 w15:restartNumberingAfterBreak="0">
    <w:nsid w:val="67817E13"/>
    <w:multiLevelType w:val="hybridMultilevel"/>
    <w:tmpl w:val="1DAE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52F90"/>
    <w:multiLevelType w:val="multilevel"/>
    <w:tmpl w:val="E54077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6F375E1E"/>
    <w:multiLevelType w:val="hybridMultilevel"/>
    <w:tmpl w:val="C2D0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6464C"/>
    <w:multiLevelType w:val="hybridMultilevel"/>
    <w:tmpl w:val="D17AD2FE"/>
    <w:lvl w:ilvl="0" w:tplc="FBD22E02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32B5D"/>
    <w:multiLevelType w:val="multilevel"/>
    <w:tmpl w:val="B91AAE54"/>
    <w:lvl w:ilvl="0">
      <w:start w:val="1"/>
      <w:numFmt w:val="bullet"/>
      <w:lvlText w:val="o"/>
      <w:lvlJc w:val="left"/>
      <w:pPr>
        <w:ind w:left="1219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93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0"/>
  </w:num>
  <w:num w:numId="2">
    <w:abstractNumId w:val="24"/>
  </w:num>
  <w:num w:numId="3">
    <w:abstractNumId w:val="12"/>
  </w:num>
  <w:num w:numId="4">
    <w:abstractNumId w:val="27"/>
  </w:num>
  <w:num w:numId="5">
    <w:abstractNumId w:val="7"/>
  </w:num>
  <w:num w:numId="6">
    <w:abstractNumId w:val="8"/>
  </w:num>
  <w:num w:numId="7">
    <w:abstractNumId w:val="10"/>
  </w:num>
  <w:num w:numId="8">
    <w:abstractNumId w:val="13"/>
  </w:num>
  <w:num w:numId="9">
    <w:abstractNumId w:val="6"/>
  </w:num>
  <w:num w:numId="10">
    <w:abstractNumId w:val="22"/>
  </w:num>
  <w:num w:numId="11">
    <w:abstractNumId w:val="3"/>
  </w:num>
  <w:num w:numId="12">
    <w:abstractNumId w:val="2"/>
  </w:num>
  <w:num w:numId="13">
    <w:abstractNumId w:val="17"/>
  </w:num>
  <w:num w:numId="14">
    <w:abstractNumId w:val="5"/>
  </w:num>
  <w:num w:numId="15">
    <w:abstractNumId w:val="0"/>
  </w:num>
  <w:num w:numId="16">
    <w:abstractNumId w:val="4"/>
  </w:num>
  <w:num w:numId="17">
    <w:abstractNumId w:val="19"/>
  </w:num>
  <w:num w:numId="18">
    <w:abstractNumId w:val="25"/>
  </w:num>
  <w:num w:numId="19">
    <w:abstractNumId w:val="15"/>
  </w:num>
  <w:num w:numId="20">
    <w:abstractNumId w:val="11"/>
  </w:num>
  <w:num w:numId="21">
    <w:abstractNumId w:val="16"/>
  </w:num>
  <w:num w:numId="22">
    <w:abstractNumId w:val="23"/>
  </w:num>
  <w:num w:numId="23">
    <w:abstractNumId w:val="9"/>
  </w:num>
  <w:num w:numId="24">
    <w:abstractNumId w:val="18"/>
  </w:num>
  <w:num w:numId="25">
    <w:abstractNumId w:val="14"/>
  </w:num>
  <w:num w:numId="26">
    <w:abstractNumId w:val="21"/>
  </w:num>
  <w:num w:numId="27">
    <w:abstractNumId w:val="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6AA3"/>
    <w:rsid w:val="00016542"/>
    <w:rsid w:val="0001684B"/>
    <w:rsid w:val="00016962"/>
    <w:rsid w:val="00025457"/>
    <w:rsid w:val="000255AA"/>
    <w:rsid w:val="000377BC"/>
    <w:rsid w:val="000462C8"/>
    <w:rsid w:val="000579E2"/>
    <w:rsid w:val="00077604"/>
    <w:rsid w:val="00086C56"/>
    <w:rsid w:val="000940ED"/>
    <w:rsid w:val="00094865"/>
    <w:rsid w:val="000A46F9"/>
    <w:rsid w:val="000B073D"/>
    <w:rsid w:val="000B44C1"/>
    <w:rsid w:val="000C16BE"/>
    <w:rsid w:val="000C511E"/>
    <w:rsid w:val="000D616B"/>
    <w:rsid w:val="000E1761"/>
    <w:rsid w:val="00112A5C"/>
    <w:rsid w:val="00123E4A"/>
    <w:rsid w:val="0012725F"/>
    <w:rsid w:val="00167C9C"/>
    <w:rsid w:val="0017698A"/>
    <w:rsid w:val="0018060F"/>
    <w:rsid w:val="00180BC4"/>
    <w:rsid w:val="00180C56"/>
    <w:rsid w:val="0018502A"/>
    <w:rsid w:val="00190D55"/>
    <w:rsid w:val="001924C7"/>
    <w:rsid w:val="00194E3D"/>
    <w:rsid w:val="00196633"/>
    <w:rsid w:val="001B2232"/>
    <w:rsid w:val="001B321A"/>
    <w:rsid w:val="001B3881"/>
    <w:rsid w:val="001B66C8"/>
    <w:rsid w:val="001C0CAA"/>
    <w:rsid w:val="001D7B79"/>
    <w:rsid w:val="001E4FB9"/>
    <w:rsid w:val="001F7128"/>
    <w:rsid w:val="001F7894"/>
    <w:rsid w:val="00216C24"/>
    <w:rsid w:val="00233099"/>
    <w:rsid w:val="00235305"/>
    <w:rsid w:val="00236F08"/>
    <w:rsid w:val="00244AD3"/>
    <w:rsid w:val="00257FD4"/>
    <w:rsid w:val="0026126C"/>
    <w:rsid w:val="00265E4B"/>
    <w:rsid w:val="00286B38"/>
    <w:rsid w:val="00293457"/>
    <w:rsid w:val="002A578B"/>
    <w:rsid w:val="002B1BB3"/>
    <w:rsid w:val="002F7764"/>
    <w:rsid w:val="003020C5"/>
    <w:rsid w:val="00305116"/>
    <w:rsid w:val="003104CC"/>
    <w:rsid w:val="00313903"/>
    <w:rsid w:val="0032230C"/>
    <w:rsid w:val="00327943"/>
    <w:rsid w:val="00337CF3"/>
    <w:rsid w:val="003665A6"/>
    <w:rsid w:val="00387339"/>
    <w:rsid w:val="00387B4F"/>
    <w:rsid w:val="0039227C"/>
    <w:rsid w:val="003B18E8"/>
    <w:rsid w:val="003B509E"/>
    <w:rsid w:val="003B7190"/>
    <w:rsid w:val="003E0425"/>
    <w:rsid w:val="003E6DCD"/>
    <w:rsid w:val="003F3E13"/>
    <w:rsid w:val="003F6320"/>
    <w:rsid w:val="004032C1"/>
    <w:rsid w:val="00426908"/>
    <w:rsid w:val="00426A5F"/>
    <w:rsid w:val="0043102E"/>
    <w:rsid w:val="00435FFA"/>
    <w:rsid w:val="0045332E"/>
    <w:rsid w:val="0046669A"/>
    <w:rsid w:val="0047214F"/>
    <w:rsid w:val="00481393"/>
    <w:rsid w:val="00481B2A"/>
    <w:rsid w:val="00483183"/>
    <w:rsid w:val="00484A7D"/>
    <w:rsid w:val="00497DA9"/>
    <w:rsid w:val="004D0900"/>
    <w:rsid w:val="004E5E90"/>
    <w:rsid w:val="0050214A"/>
    <w:rsid w:val="00513D06"/>
    <w:rsid w:val="00521F87"/>
    <w:rsid w:val="005326C0"/>
    <w:rsid w:val="00537327"/>
    <w:rsid w:val="005510C0"/>
    <w:rsid w:val="00592A6A"/>
    <w:rsid w:val="00594CE4"/>
    <w:rsid w:val="005A5D78"/>
    <w:rsid w:val="005C0E41"/>
    <w:rsid w:val="005E6688"/>
    <w:rsid w:val="005F7334"/>
    <w:rsid w:val="00601AD7"/>
    <w:rsid w:val="00601E71"/>
    <w:rsid w:val="006111FB"/>
    <w:rsid w:val="00611A9F"/>
    <w:rsid w:val="00621861"/>
    <w:rsid w:val="00631D00"/>
    <w:rsid w:val="00632757"/>
    <w:rsid w:val="0063711F"/>
    <w:rsid w:val="006439D6"/>
    <w:rsid w:val="00653298"/>
    <w:rsid w:val="006A05B6"/>
    <w:rsid w:val="006D060C"/>
    <w:rsid w:val="006D7E6A"/>
    <w:rsid w:val="006E2267"/>
    <w:rsid w:val="006E5016"/>
    <w:rsid w:val="006F1EB1"/>
    <w:rsid w:val="006F1FB8"/>
    <w:rsid w:val="006F32B4"/>
    <w:rsid w:val="00744BC0"/>
    <w:rsid w:val="00745559"/>
    <w:rsid w:val="007537C3"/>
    <w:rsid w:val="00757549"/>
    <w:rsid w:val="0076076B"/>
    <w:rsid w:val="007953A4"/>
    <w:rsid w:val="007A3A3F"/>
    <w:rsid w:val="007F025E"/>
    <w:rsid w:val="007F4706"/>
    <w:rsid w:val="00801C9C"/>
    <w:rsid w:val="00812B6B"/>
    <w:rsid w:val="0082161C"/>
    <w:rsid w:val="00827F78"/>
    <w:rsid w:val="00830434"/>
    <w:rsid w:val="00840893"/>
    <w:rsid w:val="0086131C"/>
    <w:rsid w:val="00865472"/>
    <w:rsid w:val="008A0CDF"/>
    <w:rsid w:val="008A52A2"/>
    <w:rsid w:val="008C178A"/>
    <w:rsid w:val="008C5430"/>
    <w:rsid w:val="008C6AA3"/>
    <w:rsid w:val="008C72BF"/>
    <w:rsid w:val="008F75F0"/>
    <w:rsid w:val="009017D9"/>
    <w:rsid w:val="009043A7"/>
    <w:rsid w:val="00905DBD"/>
    <w:rsid w:val="00912D3F"/>
    <w:rsid w:val="00926FEB"/>
    <w:rsid w:val="00932E6D"/>
    <w:rsid w:val="00957FA0"/>
    <w:rsid w:val="00960D78"/>
    <w:rsid w:val="0096155D"/>
    <w:rsid w:val="00964C42"/>
    <w:rsid w:val="00967A07"/>
    <w:rsid w:val="00984FD4"/>
    <w:rsid w:val="00986078"/>
    <w:rsid w:val="009928E1"/>
    <w:rsid w:val="009A0819"/>
    <w:rsid w:val="009D6CA2"/>
    <w:rsid w:val="009E7A3F"/>
    <w:rsid w:val="009F4817"/>
    <w:rsid w:val="009F7227"/>
    <w:rsid w:val="00A1000E"/>
    <w:rsid w:val="00A13DA6"/>
    <w:rsid w:val="00A156FD"/>
    <w:rsid w:val="00A1587A"/>
    <w:rsid w:val="00A206D3"/>
    <w:rsid w:val="00A42D61"/>
    <w:rsid w:val="00A9251B"/>
    <w:rsid w:val="00AC5636"/>
    <w:rsid w:val="00AD2C35"/>
    <w:rsid w:val="00AD3999"/>
    <w:rsid w:val="00AE1A4C"/>
    <w:rsid w:val="00AE3985"/>
    <w:rsid w:val="00AF6F90"/>
    <w:rsid w:val="00AF7BF7"/>
    <w:rsid w:val="00B00FC4"/>
    <w:rsid w:val="00B017E1"/>
    <w:rsid w:val="00B0564A"/>
    <w:rsid w:val="00B125B1"/>
    <w:rsid w:val="00B31B86"/>
    <w:rsid w:val="00B54E73"/>
    <w:rsid w:val="00B5548B"/>
    <w:rsid w:val="00B61C44"/>
    <w:rsid w:val="00B62160"/>
    <w:rsid w:val="00B714F5"/>
    <w:rsid w:val="00B71B73"/>
    <w:rsid w:val="00B84324"/>
    <w:rsid w:val="00BA02CA"/>
    <w:rsid w:val="00BA43FF"/>
    <w:rsid w:val="00BB47E5"/>
    <w:rsid w:val="00BD36C0"/>
    <w:rsid w:val="00BE00FE"/>
    <w:rsid w:val="00C13051"/>
    <w:rsid w:val="00C456D7"/>
    <w:rsid w:val="00C456F2"/>
    <w:rsid w:val="00C45BBA"/>
    <w:rsid w:val="00C4636A"/>
    <w:rsid w:val="00C70060"/>
    <w:rsid w:val="00C72146"/>
    <w:rsid w:val="00C76337"/>
    <w:rsid w:val="00C85D70"/>
    <w:rsid w:val="00C902C4"/>
    <w:rsid w:val="00C92436"/>
    <w:rsid w:val="00C94FC6"/>
    <w:rsid w:val="00C97FE4"/>
    <w:rsid w:val="00CA2D48"/>
    <w:rsid w:val="00CA30FA"/>
    <w:rsid w:val="00CC1364"/>
    <w:rsid w:val="00CC5962"/>
    <w:rsid w:val="00CF1C77"/>
    <w:rsid w:val="00CF6F35"/>
    <w:rsid w:val="00D018F6"/>
    <w:rsid w:val="00D03E12"/>
    <w:rsid w:val="00D10E08"/>
    <w:rsid w:val="00D34750"/>
    <w:rsid w:val="00D3756E"/>
    <w:rsid w:val="00D4204B"/>
    <w:rsid w:val="00D432B1"/>
    <w:rsid w:val="00D53E39"/>
    <w:rsid w:val="00D61D49"/>
    <w:rsid w:val="00D62EE8"/>
    <w:rsid w:val="00D67B15"/>
    <w:rsid w:val="00D71775"/>
    <w:rsid w:val="00D7478E"/>
    <w:rsid w:val="00D8650E"/>
    <w:rsid w:val="00D93FAE"/>
    <w:rsid w:val="00DC1CBC"/>
    <w:rsid w:val="00DE09E7"/>
    <w:rsid w:val="00E05F96"/>
    <w:rsid w:val="00E1169A"/>
    <w:rsid w:val="00E141C0"/>
    <w:rsid w:val="00E17D75"/>
    <w:rsid w:val="00E40243"/>
    <w:rsid w:val="00E46EC6"/>
    <w:rsid w:val="00E636FC"/>
    <w:rsid w:val="00E72B96"/>
    <w:rsid w:val="00EB152A"/>
    <w:rsid w:val="00EB4F91"/>
    <w:rsid w:val="00EF35A6"/>
    <w:rsid w:val="00F267D3"/>
    <w:rsid w:val="00F27C7B"/>
    <w:rsid w:val="00F309EC"/>
    <w:rsid w:val="00F31B49"/>
    <w:rsid w:val="00F4330D"/>
    <w:rsid w:val="00F45144"/>
    <w:rsid w:val="00F70FD8"/>
    <w:rsid w:val="00F80267"/>
    <w:rsid w:val="00FA3676"/>
    <w:rsid w:val="00FA7747"/>
    <w:rsid w:val="00FB1C3F"/>
    <w:rsid w:val="00FC2351"/>
    <w:rsid w:val="00FC3BA8"/>
    <w:rsid w:val="00FC7738"/>
    <w:rsid w:val="00FC7763"/>
    <w:rsid w:val="00FD2FFB"/>
    <w:rsid w:val="00FD6673"/>
    <w:rsid w:val="00FD7120"/>
    <w:rsid w:val="00FE57A5"/>
    <w:rsid w:val="00FF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E83BFA"/>
  <w15:docId w15:val="{58956B03-8158-4229-98AC-E66A4B5D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244A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AD3"/>
  </w:style>
  <w:style w:type="paragraph" w:styleId="Footer">
    <w:name w:val="footer"/>
    <w:basedOn w:val="Normal"/>
    <w:link w:val="FooterChar"/>
    <w:uiPriority w:val="99"/>
    <w:unhideWhenUsed/>
    <w:rsid w:val="00244A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AD3"/>
  </w:style>
  <w:style w:type="character" w:styleId="CommentReference">
    <w:name w:val="annotation reference"/>
    <w:basedOn w:val="DefaultParagraphFont"/>
    <w:uiPriority w:val="99"/>
    <w:semiHidden/>
    <w:unhideWhenUsed/>
    <w:rsid w:val="00435FF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FF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FF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F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F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FF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FF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7214F"/>
    <w:pPr>
      <w:ind w:left="720"/>
      <w:contextualSpacing/>
    </w:pPr>
  </w:style>
  <w:style w:type="paragraph" w:styleId="Revision">
    <w:name w:val="Revision"/>
    <w:hidden/>
    <w:uiPriority w:val="99"/>
    <w:semiHidden/>
    <w:rsid w:val="00BA02CA"/>
    <w:pPr>
      <w:spacing w:after="0" w:line="240" w:lineRule="auto"/>
    </w:pPr>
  </w:style>
  <w:style w:type="paragraph" w:customStyle="1" w:styleId="Tableheadsmall">
    <w:name w:val="Table head small"/>
    <w:basedOn w:val="Normal"/>
    <w:rsid w:val="002B1BB3"/>
    <w:pPr>
      <w:spacing w:after="0" w:line="240" w:lineRule="auto"/>
      <w:ind w:left="113" w:right="113"/>
      <w:jc w:val="center"/>
    </w:pPr>
    <w:rPr>
      <w:rFonts w:eastAsia="Times New Roman" w:cs="Times New Roman"/>
      <w:b/>
      <w:color w:val="000000"/>
    </w:rPr>
  </w:style>
  <w:style w:type="paragraph" w:customStyle="1" w:styleId="Tabletextbullets">
    <w:name w:val="Table text bullets"/>
    <w:qFormat/>
    <w:rsid w:val="002B1BB3"/>
    <w:pPr>
      <w:numPr>
        <w:numId w:val="28"/>
      </w:numPr>
      <w:spacing w:before="60" w:after="60" w:line="240" w:lineRule="atLeast"/>
    </w:pPr>
    <w:rPr>
      <w:rFonts w:eastAsia="Times New Roman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F41834-0CEB-473B-B1FE-C24C4AEE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</cp:lastModifiedBy>
  <cp:revision>244</cp:revision>
  <dcterms:created xsi:type="dcterms:W3CDTF">2018-09-19T12:28:00Z</dcterms:created>
  <dcterms:modified xsi:type="dcterms:W3CDTF">2018-10-09T11:06:00Z</dcterms:modified>
</cp:coreProperties>
</file>